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E" w:rsidRPr="00192A2E" w:rsidRDefault="00192A2E" w:rsidP="00192A2E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192A2E">
        <w:rPr>
          <w:rFonts w:eastAsia="Times New Roman" w:cs="Times New Roman"/>
          <w:b/>
          <w:sz w:val="22"/>
          <w:lang w:eastAsia="ru-RU"/>
        </w:rPr>
        <w:t xml:space="preserve">УЧЕБНАЯ ПРАКТИКА В ОРГАНАХ </w:t>
      </w:r>
      <w:r w:rsidRPr="00192A2E">
        <w:rPr>
          <w:rFonts w:eastAsia="Calibri" w:cs="Times New Roman"/>
          <w:b/>
          <w:szCs w:val="28"/>
        </w:rPr>
        <w:t>ВНУТРЕННИХ ДЕЛ</w:t>
      </w:r>
    </w:p>
    <w:p w:rsidR="00192A2E" w:rsidRPr="00192A2E" w:rsidRDefault="00192A2E" w:rsidP="00192A2E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192A2E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192A2E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192A2E" w:rsidRPr="00192A2E" w:rsidRDefault="00192A2E" w:rsidP="00192A2E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192A2E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92A2E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92A2E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92A2E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92A2E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192A2E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Уголовн</w:t>
      </w:r>
      <w:r w:rsidRPr="00192A2E">
        <w:rPr>
          <w:rFonts w:eastAsia="Times New Roman" w:cs="Times New Roman"/>
          <w:szCs w:val="24"/>
          <w:u w:val="single"/>
          <w:lang w:eastAsia="ru-RU"/>
        </w:rPr>
        <w:t>о-правовая</w:t>
      </w:r>
      <w:r w:rsidRPr="00192A2E">
        <w:rPr>
          <w:rFonts w:eastAsia="Times New Roman" w:cs="Times New Roman"/>
          <w:szCs w:val="24"/>
          <w:lang w:eastAsia="ru-RU"/>
        </w:rPr>
        <w:t>_________________________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Группа: 9</w:t>
      </w:r>
      <w:r w:rsidRPr="00192A2E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192A2E">
        <w:rPr>
          <w:rFonts w:eastAsia="Times New Roman" w:cs="Times New Roman"/>
          <w:szCs w:val="24"/>
          <w:lang w:eastAsia="ru-RU"/>
        </w:rPr>
        <w:t>__________________________________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192A2E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192A2E">
        <w:rPr>
          <w:rFonts w:eastAsia="Times New Roman" w:cs="Times New Roman"/>
          <w:szCs w:val="24"/>
          <w:lang w:eastAsia="ru-RU"/>
        </w:rPr>
        <w:t>_</w:t>
      </w:r>
      <w:r w:rsidRPr="00192A2E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192A2E">
        <w:rPr>
          <w:rFonts w:eastAsia="Times New Roman" w:cs="Times New Roman"/>
          <w:szCs w:val="24"/>
          <w:lang w:eastAsia="ru-RU"/>
        </w:rPr>
        <w:t>___________________________</w:t>
      </w:r>
    </w:p>
    <w:p w:rsidR="00192A2E" w:rsidRPr="00192A2E" w:rsidRDefault="00192A2E" w:rsidP="00192A2E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192A2E" w:rsidRPr="00192A2E" w:rsidRDefault="00192A2E" w:rsidP="00192A2E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Тип практики:</w:t>
      </w:r>
    </w:p>
    <w:p w:rsidR="00192A2E" w:rsidRPr="00192A2E" w:rsidRDefault="00192A2E" w:rsidP="00192A2E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192A2E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192A2E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управление МВД России по Тамбовской области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Наименование структурного подразделения: правовое управление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92A2E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192A2E">
        <w:rPr>
          <w:rFonts w:eastAsia="Times New Roman" w:cs="Times New Roman"/>
          <w:szCs w:val="24"/>
          <w:lang w:eastAsia="ru-RU"/>
        </w:rPr>
        <w:t>___» _________ 20 ___ г.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Hlk97744015"/>
      <w:r w:rsidRPr="00192A2E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</w:t>
      </w:r>
      <w:bookmarkStart w:id="1" w:name="_Hlk94795488"/>
      <w:r w:rsidRPr="00192A2E">
        <w:rPr>
          <w:rFonts w:eastAsia="Times New Roman" w:cs="Times New Roman"/>
          <w:szCs w:val="24"/>
          <w:u w:val="single"/>
          <w:lang w:eastAsia="ru-RU"/>
        </w:rPr>
        <w:t xml:space="preserve">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 </w:t>
      </w:r>
    </w:p>
    <w:bookmarkEnd w:id="0"/>
    <w:bookmarkEnd w:id="1"/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192A2E" w:rsidRPr="00192A2E" w:rsidTr="007E012D">
        <w:tc>
          <w:tcPr>
            <w:tcW w:w="248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 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с органами государственной власти. 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55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  <w:tc>
          <w:tcPr>
            <w:tcW w:w="1843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</w:tbl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92A2E" w:rsidRPr="00192A2E" w:rsidRDefault="00192A2E" w:rsidP="00192A2E">
      <w:pPr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92A2E">
        <w:rPr>
          <w:rFonts w:eastAsia="Calibri" w:cs="Times New Roman"/>
          <w:szCs w:val="24"/>
        </w:rPr>
        <w:t>Обучающийся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Руководитель практики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от АНО ВО «Российский новый университет»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Должность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b/>
          <w:szCs w:val="24"/>
        </w:rPr>
        <w:t>«Согласовано»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 xml:space="preserve">Должность 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Cs w:val="24"/>
        </w:rPr>
        <w:t>МП</w:t>
      </w:r>
    </w:p>
    <w:p w:rsidR="00192A2E" w:rsidRPr="00192A2E" w:rsidRDefault="00192A2E" w:rsidP="00192A2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92A2E" w:rsidRPr="00192A2E" w:rsidRDefault="00192A2E" w:rsidP="00192A2E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877"/>
        <w:gridCol w:w="15"/>
        <w:gridCol w:w="38"/>
        <w:gridCol w:w="1130"/>
        <w:gridCol w:w="2907"/>
        <w:gridCol w:w="1642"/>
        <w:gridCol w:w="1684"/>
      </w:tblGrid>
      <w:tr w:rsidR="00192A2E" w:rsidRPr="00192A2E" w:rsidTr="007E012D">
        <w:trPr>
          <w:trHeight w:val="545"/>
        </w:trPr>
        <w:tc>
          <w:tcPr>
            <w:tcW w:w="122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192A2E" w:rsidRPr="00192A2E" w:rsidRDefault="00192A2E" w:rsidP="00192A2E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4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192A2E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192A2E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4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192A2E" w:rsidRPr="00192A2E" w:rsidTr="007E012D">
        <w:trPr>
          <w:trHeight w:val="421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внутренних дел Российской Федерации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35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1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сотрудников органов внутренних дел Российской Федерации (согласно внутреннему закреплению за сотрудником)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06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1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63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принципов организации работы органов внутренних дел Российской Федерации. 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92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3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78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производства по уголовным делам, по которым производство предварительного следствия </w:t>
            </w: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 xml:space="preserve">необязательно и по которым его проведение обязательно. Изучение открытых данных о деятельности органов внутренних дел Российской Федерации. </w:t>
            </w: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4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06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</w:t>
            </w:r>
            <w:r w:rsidR="00EA1FD4">
              <w:rPr>
                <w:rFonts w:eastAsia="Calibri" w:cs="Times New Roman"/>
                <w:sz w:val="20"/>
                <w:szCs w:val="20"/>
              </w:rPr>
              <w:t>ии с применением СПС для выполн</w:t>
            </w:r>
            <w:bookmarkStart w:id="2" w:name="_GoBack"/>
            <w:bookmarkEnd w:id="2"/>
            <w:r w:rsidRPr="00192A2E">
              <w:rPr>
                <w:rFonts w:eastAsia="Calibri" w:cs="Times New Roman"/>
                <w:sz w:val="20"/>
                <w:szCs w:val="20"/>
              </w:rPr>
              <w:t>ения текущих профессиональных задач)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7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91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4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06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7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78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2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2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13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 w:rsidRPr="00192A2E">
              <w:rPr>
                <w:rFonts w:eastAsia="Calibri" w:cs="Times New Roman"/>
                <w:sz w:val="20"/>
                <w:szCs w:val="20"/>
              </w:rPr>
              <w:t>органов внутренних дел Российской Федерации</w:t>
            </w:r>
            <w:r w:rsidRPr="00192A2E">
              <w:rPr>
                <w:rFonts w:cs="Times New Roman"/>
                <w:sz w:val="20"/>
                <w:szCs w:val="20"/>
              </w:rPr>
              <w:t xml:space="preserve"> с органами государственной власти 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6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48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работы </w:t>
            </w:r>
            <w:r w:rsidRPr="00192A2E">
              <w:rPr>
                <w:rFonts w:cs="Times New Roman"/>
                <w:sz w:val="20"/>
                <w:szCs w:val="20"/>
              </w:rPr>
              <w:t>органов внутренних дел Российской Федерации</w:t>
            </w:r>
            <w:r w:rsidRPr="00192A2E">
              <w:rPr>
                <w:rFonts w:eastAsia="Calibri" w:cs="Times New Roman"/>
                <w:sz w:val="20"/>
                <w:szCs w:val="20"/>
              </w:rPr>
              <w:t xml:space="preserve"> в аспекте борьбы с преступностью.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35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06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41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2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4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4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spacing w:after="160" w:line="259" w:lineRule="auto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br w:type="page"/>
      </w:r>
    </w:p>
    <w:p w:rsidR="00192A2E" w:rsidRPr="00192A2E" w:rsidRDefault="00192A2E" w:rsidP="00192A2E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192A2E" w:rsidRPr="00192A2E" w:rsidRDefault="00192A2E" w:rsidP="00192A2E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192A2E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92A2E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192A2E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92A2E">
        <w:rPr>
          <w:rFonts w:eastAsia="Calibri" w:cs="Times New Roman"/>
          <w:sz w:val="28"/>
          <w:szCs w:val="28"/>
          <w:u w:val="single"/>
          <w:lang w:bidi="en-US"/>
        </w:rPr>
        <w:t xml:space="preserve">управлении МВД России по </w:t>
      </w:r>
      <w:proofErr w:type="gramStart"/>
      <w:r w:rsidRPr="00192A2E">
        <w:rPr>
          <w:rFonts w:eastAsia="Calibri" w:cs="Times New Roman"/>
          <w:sz w:val="28"/>
          <w:szCs w:val="28"/>
          <w:u w:val="single"/>
          <w:lang w:bidi="en-US"/>
        </w:rPr>
        <w:t>Тамбовской  области</w:t>
      </w:r>
      <w:proofErr w:type="gramEnd"/>
      <w:r w:rsidRPr="00192A2E">
        <w:rPr>
          <w:rFonts w:eastAsia="Calibri" w:cs="Times New Roman"/>
          <w:sz w:val="28"/>
          <w:szCs w:val="28"/>
          <w:lang w:bidi="en-US"/>
        </w:rPr>
        <w:t xml:space="preserve">. 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92A2E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92A2E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192A2E" w:rsidRPr="00192A2E" w:rsidRDefault="00192A2E" w:rsidP="00192A2E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192A2E" w:rsidRPr="00192A2E" w:rsidRDefault="00192A2E" w:rsidP="00192A2E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192A2E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192A2E">
        <w:rPr>
          <w:rFonts w:eastAsia="Calibri" w:cs="Times New Roman"/>
          <w:sz w:val="28"/>
          <w:szCs w:val="28"/>
        </w:rPr>
        <w:t xml:space="preserve"> от организации  </w:t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  <w:t xml:space="preserve"> _____________</w:t>
      </w:r>
      <w:r w:rsidRPr="00192A2E">
        <w:rPr>
          <w:rFonts w:eastAsia="Calibri" w:cs="Times New Roman"/>
          <w:szCs w:val="24"/>
        </w:rPr>
        <w:t xml:space="preserve">                  Ф.И.О.</w:t>
      </w:r>
    </w:p>
    <w:p w:rsidR="00192A2E" w:rsidRPr="00192A2E" w:rsidRDefault="00192A2E" w:rsidP="00192A2E">
      <w:pPr>
        <w:spacing w:line="276" w:lineRule="auto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(указывается полное официальное</w:t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Cs w:val="24"/>
        </w:rPr>
        <w:t>(подпись)</w:t>
      </w:r>
    </w:p>
    <w:p w:rsidR="00192A2E" w:rsidRPr="00192A2E" w:rsidRDefault="00192A2E" w:rsidP="00192A2E">
      <w:pPr>
        <w:spacing w:line="276" w:lineRule="auto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наименование должности)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М.П.</w:t>
      </w:r>
    </w:p>
    <w:p w:rsidR="00192A2E" w:rsidRPr="00192A2E" w:rsidRDefault="00192A2E" w:rsidP="00192A2E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192A2E">
        <w:rPr>
          <w:rFonts w:eastAsia="Calibri" w:cs="Times New Roman"/>
          <w:sz w:val="28"/>
          <w:szCs w:val="28"/>
        </w:rPr>
        <w:t xml:space="preserve">Дата </w:t>
      </w:r>
    </w:p>
    <w:p w:rsidR="00192A2E" w:rsidRPr="00192A2E" w:rsidRDefault="00192A2E" w:rsidP="00192A2E">
      <w:pPr>
        <w:spacing w:line="276" w:lineRule="auto"/>
        <w:jc w:val="right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(последний день практики)</w:t>
      </w:r>
    </w:p>
    <w:p w:rsidR="009C7C81" w:rsidRDefault="00EA1FD4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E"/>
    <w:rsid w:val="00160B04"/>
    <w:rsid w:val="00192A2E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A1FD4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14B5"/>
  <w15:chartTrackingRefBased/>
  <w15:docId w15:val="{831E5DA7-B815-4182-8AB6-1E35E4B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19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92A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2023-01-18T10:24:00Z</dcterms:created>
  <dcterms:modified xsi:type="dcterms:W3CDTF">2023-01-18T10:30:00Z</dcterms:modified>
</cp:coreProperties>
</file>