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F" w:rsidRPr="00E1213F" w:rsidRDefault="00E1213F" w:rsidP="00E1213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1213F" w:rsidRPr="00E1213F" w:rsidRDefault="00E1213F" w:rsidP="00E1213F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E1213F">
        <w:rPr>
          <w:rFonts w:eastAsia="Times New Roman" w:cs="Times New Roman"/>
          <w:b/>
          <w:sz w:val="22"/>
          <w:lang w:eastAsia="ru-RU"/>
        </w:rPr>
        <w:t>УЧЕБНАЯ ПРАКТИКА В ОРГАНАХ ГОСУДАРСТВЕННОЙ ВЛАСТИ</w:t>
      </w:r>
    </w:p>
    <w:p w:rsidR="00E1213F" w:rsidRPr="00E1213F" w:rsidRDefault="00E1213F" w:rsidP="00E1213F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E1213F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E1213F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E1213F" w:rsidRPr="00E1213F" w:rsidRDefault="00E1213F" w:rsidP="00E1213F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E1213F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E1213F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E1213F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E1213F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1213F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E1213F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E1213F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E1213F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E1213F">
        <w:rPr>
          <w:rFonts w:eastAsia="Times New Roman" w:cs="Times New Roman"/>
          <w:szCs w:val="24"/>
          <w:lang w:eastAsia="ru-RU"/>
        </w:rPr>
        <w:t>_________________________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Группа:  </w:t>
      </w:r>
      <w:r w:rsidR="007443C3">
        <w:rPr>
          <w:rFonts w:eastAsia="Times New Roman" w:cs="Times New Roman"/>
          <w:szCs w:val="24"/>
          <w:u w:val="single"/>
          <w:lang w:eastAsia="ru-RU"/>
        </w:rPr>
        <w:t>3</w:t>
      </w:r>
      <w:bookmarkStart w:id="0" w:name="_GoBack"/>
      <w:bookmarkEnd w:id="0"/>
      <w:r w:rsidRPr="00E1213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E1213F">
        <w:rPr>
          <w:rFonts w:eastAsia="Times New Roman" w:cs="Times New Roman"/>
          <w:szCs w:val="24"/>
          <w:lang w:eastAsia="ru-RU"/>
        </w:rPr>
        <w:t>__________________________________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E1213F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E1213F">
        <w:rPr>
          <w:rFonts w:eastAsia="Times New Roman" w:cs="Times New Roman"/>
          <w:szCs w:val="24"/>
          <w:lang w:eastAsia="ru-RU"/>
        </w:rPr>
        <w:t>_</w:t>
      </w:r>
      <w:r w:rsidRPr="00E1213F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E1213F">
        <w:rPr>
          <w:rFonts w:eastAsia="Times New Roman" w:cs="Times New Roman"/>
          <w:szCs w:val="24"/>
          <w:lang w:eastAsia="ru-RU"/>
        </w:rPr>
        <w:t>___________________________</w:t>
      </w:r>
    </w:p>
    <w:p w:rsidR="00E1213F" w:rsidRPr="00E1213F" w:rsidRDefault="00E1213F" w:rsidP="00E1213F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E1213F" w:rsidRPr="00E1213F" w:rsidRDefault="00E1213F" w:rsidP="00E1213F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Тип практики:</w:t>
      </w:r>
    </w:p>
    <w:p w:rsidR="00E1213F" w:rsidRPr="00E1213F" w:rsidRDefault="00E1213F" w:rsidP="00E1213F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E1213F" w:rsidRPr="00E1213F" w:rsidRDefault="00E1213F" w:rsidP="00E1213F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E1213F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E1213F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___________________________________________</w:t>
      </w:r>
      <w:r w:rsidRPr="00E1213F">
        <w:rPr>
          <w:rFonts w:eastAsia="Times New Roman" w:cs="Times New Roman"/>
          <w:szCs w:val="24"/>
          <w:lang w:eastAsia="ru-RU"/>
        </w:rPr>
        <w:t xml:space="preserve"> 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Наименование структурного подразделения: правовое управление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E1213F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E1213F">
        <w:rPr>
          <w:rFonts w:eastAsia="Times New Roman" w:cs="Times New Roman"/>
          <w:szCs w:val="24"/>
          <w:lang w:eastAsia="ru-RU"/>
        </w:rPr>
        <w:t>___» _________ 20 ___ г.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4015"/>
      <w:r w:rsidRPr="00E1213F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</w:t>
      </w:r>
      <w:bookmarkStart w:id="2" w:name="_Hlk94795488"/>
      <w:r w:rsidRPr="00E1213F">
        <w:rPr>
          <w:rFonts w:eastAsia="Times New Roman" w:cs="Times New Roman"/>
          <w:szCs w:val="24"/>
          <w:u w:val="single"/>
          <w:lang w:eastAsia="ru-RU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</w:p>
    <w:bookmarkEnd w:id="1"/>
    <w:bookmarkEnd w:id="2"/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E1213F" w:rsidRPr="00E1213F" w:rsidTr="007E012D">
        <w:tc>
          <w:tcPr>
            <w:tcW w:w="248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994"/>
        <w:gridCol w:w="557"/>
        <w:gridCol w:w="1843"/>
      </w:tblGrid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E1213F" w:rsidRPr="00E1213F" w:rsidRDefault="00E1213F" w:rsidP="00E1213F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E1213F" w:rsidRPr="00E1213F" w:rsidRDefault="00E1213F" w:rsidP="00E1213F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557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  <w:tc>
          <w:tcPr>
            <w:tcW w:w="1843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</w:tbl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E1213F" w:rsidRPr="00E1213F" w:rsidRDefault="00E1213F" w:rsidP="00E1213F">
      <w:pPr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1213F">
        <w:rPr>
          <w:rFonts w:eastAsia="Calibri" w:cs="Times New Roman"/>
          <w:szCs w:val="24"/>
        </w:rPr>
        <w:t>Обучающийся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___________________</w:t>
      </w:r>
    </w:p>
    <w:p w:rsidR="00E1213F" w:rsidRPr="00E1213F" w:rsidRDefault="00E1213F" w:rsidP="00E1213F">
      <w:pPr>
        <w:ind w:left="3119"/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 w:val="20"/>
          <w:szCs w:val="20"/>
        </w:rPr>
        <w:t xml:space="preserve">(подпись) </w:t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  <w:t>(Ф.И.О.)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Руководитель практики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от АНО ВО «Российский новый университет»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Должность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___________________</w:t>
      </w:r>
    </w:p>
    <w:p w:rsidR="00E1213F" w:rsidRPr="00E1213F" w:rsidRDefault="00E1213F" w:rsidP="00E1213F">
      <w:pPr>
        <w:ind w:left="3119"/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 w:val="20"/>
          <w:szCs w:val="20"/>
        </w:rPr>
        <w:t xml:space="preserve">(подпись) </w:t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  <w:t>(Ф.И.О.)</w:t>
      </w:r>
    </w:p>
    <w:p w:rsidR="00E1213F" w:rsidRPr="00E1213F" w:rsidRDefault="00E1213F" w:rsidP="00E1213F">
      <w:pPr>
        <w:jc w:val="both"/>
        <w:rPr>
          <w:rFonts w:eastAsia="Calibri" w:cs="Times New Roman"/>
          <w:b/>
          <w:szCs w:val="24"/>
        </w:rPr>
      </w:pP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b/>
          <w:szCs w:val="24"/>
        </w:rPr>
        <w:t>«Согласовано»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 xml:space="preserve">Должность 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___________________</w:t>
      </w:r>
    </w:p>
    <w:p w:rsidR="00E1213F" w:rsidRPr="00E1213F" w:rsidRDefault="00E1213F" w:rsidP="00E1213F">
      <w:pPr>
        <w:ind w:left="3119"/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 w:val="20"/>
          <w:szCs w:val="20"/>
        </w:rPr>
        <w:t xml:space="preserve">(подпись) </w:t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  <w:t>(Ф.И.О.)</w:t>
      </w:r>
    </w:p>
    <w:p w:rsidR="00E1213F" w:rsidRPr="00E1213F" w:rsidRDefault="00E1213F" w:rsidP="00E1213F">
      <w:pPr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Cs w:val="24"/>
        </w:rPr>
        <w:t>МП</w:t>
      </w:r>
    </w:p>
    <w:p w:rsidR="00E1213F" w:rsidRPr="00E1213F" w:rsidRDefault="00E1213F" w:rsidP="00E1213F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E1213F" w:rsidRPr="00E1213F" w:rsidRDefault="00E1213F" w:rsidP="00E1213F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877"/>
        <w:gridCol w:w="15"/>
        <w:gridCol w:w="38"/>
        <w:gridCol w:w="1131"/>
        <w:gridCol w:w="2908"/>
        <w:gridCol w:w="1642"/>
        <w:gridCol w:w="1685"/>
      </w:tblGrid>
      <w:tr w:rsidR="00E1213F" w:rsidRPr="00E1213F" w:rsidTr="007E012D">
        <w:trPr>
          <w:trHeight w:val="545"/>
        </w:trPr>
        <w:tc>
          <w:tcPr>
            <w:tcW w:w="1264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E1213F" w:rsidRPr="00E1213F" w:rsidRDefault="00E1213F" w:rsidP="00E1213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E1213F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E1213F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E1213F" w:rsidRPr="00E1213F" w:rsidTr="007E012D">
        <w:trPr>
          <w:trHeight w:val="421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органа государственной власти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35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13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9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06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13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63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9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9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9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особенностей реализации функций государственного управления в </w:t>
            </w:r>
            <w:proofErr w:type="spellStart"/>
            <w:r w:rsidRPr="00E1213F">
              <w:rPr>
                <w:rFonts w:eastAsia="Calibri" w:cs="Times New Roman"/>
                <w:sz w:val="20"/>
                <w:szCs w:val="20"/>
              </w:rPr>
              <w:t>соотвествии</w:t>
            </w:r>
            <w:proofErr w:type="spellEnd"/>
            <w:r w:rsidRPr="00E1213F">
              <w:rPr>
                <w:rFonts w:eastAsia="Calibri" w:cs="Times New Roman"/>
                <w:sz w:val="20"/>
                <w:szCs w:val="20"/>
              </w:rPr>
              <w:t xml:space="preserve"> с компетенцией государственного органа (базы проведения практики)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92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3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78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содержания профессиональной деятельности государственного служащего в государственном </w:t>
            </w: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>органе (базе проведения практики)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4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8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06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E1213F">
              <w:rPr>
                <w:rFonts w:eastAsia="Calibri" w:cs="Times New Roman"/>
                <w:sz w:val="20"/>
                <w:szCs w:val="20"/>
              </w:rPr>
              <w:t>выполнеения</w:t>
            </w:r>
            <w:proofErr w:type="spellEnd"/>
            <w:r w:rsidRPr="00E1213F">
              <w:rPr>
                <w:rFonts w:eastAsia="Calibri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7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91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4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06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7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78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2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2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13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Изучение целей, задач, особенностей взаимодействия 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63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48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9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35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8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06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41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92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4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4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8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E1213F" w:rsidRPr="00E1213F" w:rsidRDefault="00E1213F" w:rsidP="00E1213F">
      <w:pPr>
        <w:spacing w:after="160" w:line="259" w:lineRule="auto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br w:type="page"/>
      </w:r>
    </w:p>
    <w:p w:rsidR="00E1213F" w:rsidRPr="00E1213F" w:rsidRDefault="00E1213F" w:rsidP="00E1213F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E1213F" w:rsidRPr="00E1213F" w:rsidRDefault="00E1213F" w:rsidP="00E1213F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E1213F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E1213F" w:rsidRPr="00E1213F" w:rsidRDefault="00E1213F" w:rsidP="00E1213F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E1213F" w:rsidRPr="00E1213F" w:rsidRDefault="00E1213F" w:rsidP="00E1213F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E1213F" w:rsidRPr="00E1213F" w:rsidRDefault="00E1213F" w:rsidP="00E1213F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E1213F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E1213F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E1213F" w:rsidRPr="00E1213F" w:rsidRDefault="00E1213F" w:rsidP="00E1213F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E1213F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_____________________________. </w:t>
      </w:r>
    </w:p>
    <w:p w:rsidR="00E1213F" w:rsidRPr="00E1213F" w:rsidRDefault="00E1213F" w:rsidP="00E1213F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1213F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E1213F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E1213F" w:rsidRPr="00E1213F" w:rsidRDefault="00E1213F" w:rsidP="00E1213F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E1213F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E1213F" w:rsidRPr="00E1213F" w:rsidRDefault="00E1213F" w:rsidP="00E1213F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E1213F" w:rsidRPr="00E1213F" w:rsidRDefault="00E1213F" w:rsidP="00E1213F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E1213F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E1213F">
        <w:rPr>
          <w:rFonts w:eastAsia="Calibri" w:cs="Times New Roman"/>
          <w:sz w:val="28"/>
          <w:szCs w:val="28"/>
        </w:rPr>
        <w:t xml:space="preserve"> от организации  </w:t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  <w:t xml:space="preserve"> _____________</w:t>
      </w:r>
      <w:r w:rsidRPr="00E1213F">
        <w:rPr>
          <w:rFonts w:eastAsia="Calibri" w:cs="Times New Roman"/>
          <w:szCs w:val="24"/>
        </w:rPr>
        <w:t xml:space="preserve">                  Ф.И.О.</w:t>
      </w:r>
    </w:p>
    <w:p w:rsidR="00E1213F" w:rsidRPr="00E1213F" w:rsidRDefault="00E1213F" w:rsidP="00E1213F">
      <w:pPr>
        <w:spacing w:line="276" w:lineRule="auto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(указывается полное официальное</w:t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Cs w:val="24"/>
        </w:rPr>
        <w:t>(подпись)</w:t>
      </w:r>
    </w:p>
    <w:p w:rsidR="00E1213F" w:rsidRPr="00E1213F" w:rsidRDefault="00E1213F" w:rsidP="00E1213F">
      <w:pPr>
        <w:spacing w:line="276" w:lineRule="auto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наименование должности)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М.П.</w:t>
      </w:r>
    </w:p>
    <w:p w:rsidR="00E1213F" w:rsidRPr="00E1213F" w:rsidRDefault="00E1213F" w:rsidP="00E1213F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E1213F">
        <w:rPr>
          <w:rFonts w:eastAsia="Calibri" w:cs="Times New Roman"/>
          <w:sz w:val="28"/>
          <w:szCs w:val="28"/>
        </w:rPr>
        <w:t xml:space="preserve">Дата </w:t>
      </w:r>
    </w:p>
    <w:p w:rsidR="00E1213F" w:rsidRPr="00E1213F" w:rsidRDefault="00E1213F" w:rsidP="00E1213F">
      <w:pPr>
        <w:spacing w:line="276" w:lineRule="auto"/>
        <w:jc w:val="right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(последний день практики)</w:t>
      </w:r>
    </w:p>
    <w:p w:rsidR="009C7C81" w:rsidRDefault="007443C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F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443C3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1213F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7B2"/>
  <w15:chartTrackingRefBased/>
  <w15:docId w15:val="{B124A22E-4BFE-4D04-AD3E-E3F9BCA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E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21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2023-01-18T08:32:00Z</dcterms:created>
  <dcterms:modified xsi:type="dcterms:W3CDTF">2023-01-18T13:02:00Z</dcterms:modified>
</cp:coreProperties>
</file>