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6E1">
        <w:rPr>
          <w:rFonts w:ascii="Times New Roman" w:eastAsia="Times New Roman" w:hAnsi="Times New Roman" w:cs="Times New Roman"/>
          <w:b/>
          <w:lang w:eastAsia="ru-RU"/>
        </w:rPr>
        <w:t>УЧЕБНАЯ ПРАКТИКА В АДВОКАТСКИХ ОБРАЗОВАНИЯХ</w:t>
      </w:r>
    </w:p>
    <w:p w:rsidR="00944050" w:rsidRPr="001016E1" w:rsidRDefault="00944050" w:rsidP="0094405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</w:t>
      </w: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некоммерческая  организация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высшего образования </w:t>
      </w:r>
    </w:p>
    <w:p w:rsidR="00944050" w:rsidRPr="001016E1" w:rsidRDefault="00944050" w:rsidP="00944050">
      <w:pPr>
        <w:tabs>
          <w:tab w:val="left" w:pos="1170"/>
          <w:tab w:val="center" w:pos="4898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новый университет»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(АНО ВО «Российский новый университет»)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Тамбовский филиал АНО ВО «Российский новый университет»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1016E1">
        <w:rPr>
          <w:rFonts w:ascii="Times New Roman" w:eastAsia="Times New Roman" w:hAnsi="Times New Roman" w:cs="Times New Roman"/>
          <w:lang w:eastAsia="ru-RU"/>
        </w:rPr>
        <w:t>Юридический факультет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ДНЕВНИК</w:t>
      </w:r>
    </w:p>
    <w:p w:rsidR="00944050" w:rsidRPr="001016E1" w:rsidRDefault="00944050" w:rsidP="0094405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16E1">
        <w:rPr>
          <w:rFonts w:ascii="Times New Roman" w:eastAsia="Times New Roman" w:hAnsi="Times New Roman" w:cs="Times New Roman"/>
          <w:b/>
          <w:lang w:eastAsia="ru-RU"/>
        </w:rPr>
        <w:t>ПРОХОЖДЕНИЯ ПРАКТИКИ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__________________Соловьева Сергея Сергеевича________________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</w:t>
      </w:r>
      <w:proofErr w:type="gramStart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  полностью</w:t>
      </w:r>
      <w:proofErr w:type="gramEnd"/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родительном падеже)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подготовки/специальность: 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  <w:r w:rsidRPr="001016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(профиль)/специализация:   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Уголовно-правовая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Группа:  </w:t>
      </w: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44050" w:rsidRPr="001016E1" w:rsidRDefault="00944050" w:rsidP="00944050">
      <w:pPr>
        <w:spacing w:after="0" w:line="216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практики: </w:t>
      </w:r>
      <w:proofErr w:type="spellStart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учебная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практика</w:t>
      </w:r>
      <w:proofErr w:type="spell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44050" w:rsidRPr="001016E1" w:rsidRDefault="00944050" w:rsidP="00944050">
      <w:pPr>
        <w:spacing w:after="0" w:line="216" w:lineRule="auto"/>
        <w:ind w:left="34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(учебная, производственная)</w:t>
      </w: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практики:</w:t>
      </w: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ознакомительная практика____________________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944050" w:rsidRPr="001016E1" w:rsidRDefault="00944050" w:rsidP="00944050">
      <w:pPr>
        <w:numPr>
          <w:ilvl w:val="0"/>
          <w:numId w:val="4"/>
        </w:numPr>
        <w:spacing w:after="0" w:line="216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Индивидуальное задание, содержание, планируемые результаты и</w:t>
      </w:r>
      <w:r w:rsidRPr="001016E1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ru-RU"/>
        </w:rPr>
        <w:t xml:space="preserve"> совместный рабочий график (план) проведения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 (организации) места прохождения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Коллегия адвокатов «Правовая защита»</w:t>
      </w: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структурного подразделения: 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прохождения практики: с «___» __________ 20 ___ г.  </w:t>
      </w:r>
      <w:proofErr w:type="gramStart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«</w:t>
      </w:r>
      <w:proofErr w:type="gramEnd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 20 ___ г.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7743790"/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практики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вид профессиональной деятельности: правовое обеспечение деятельности организации, </w:t>
      </w:r>
    </w:p>
    <w:p w:rsidR="00944050" w:rsidRPr="001016E1" w:rsidRDefault="00944050" w:rsidP="00944050">
      <w:pPr>
        <w:tabs>
          <w:tab w:val="left" w:pos="2835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задачи профессиональной деятельности: правоприменительные-составление документов для организаций и физических лиц; представление интересов организаций и физических лиц в отношениях с государственными органами и иными лицами; </w:t>
      </w:r>
      <w:bookmarkEnd w:id="0"/>
      <w:r w:rsidRPr="001016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в качестве представителя или защитника доверителя в уголовном судопроизводстве и производстве по делам об административных правонарушениях</w:t>
      </w:r>
    </w:p>
    <w:p w:rsidR="00944050" w:rsidRPr="001016E1" w:rsidRDefault="00944050" w:rsidP="00944050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основные виды и задачи профессиональной деятельности, в выполнении которых обучающийся приобретает опыт)</w:t>
      </w: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391"/>
        <w:gridCol w:w="2523"/>
        <w:gridCol w:w="1868"/>
      </w:tblGrid>
      <w:tr w:rsidR="00944050" w:rsidRPr="001016E1" w:rsidTr="007E012D">
        <w:tc>
          <w:tcPr>
            <w:tcW w:w="248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76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Индивидуальные задания, раскрывающие содержание практики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практики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944050" w:rsidRPr="001016E1" w:rsidRDefault="00944050" w:rsidP="007E012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Совместный рабочий график (план) проведения практики</w:t>
            </w:r>
          </w:p>
        </w:tc>
      </w:tr>
    </w:tbl>
    <w:tbl>
      <w:tblPr>
        <w:tblStyle w:val="a3"/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128"/>
        <w:gridCol w:w="1266"/>
        <w:gridCol w:w="2551"/>
        <w:gridCol w:w="1843"/>
      </w:tblGrid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адвокатуры. Изучение форм адвокатских образований.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ОПК-5-У4; 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делопроизводства, требований к форме составления 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правового регулирования представления интересов доверителя адвокатом в организациях, учреждениях, судах. Изучение профессиональной </w:t>
            </w: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деятельности адвоката в качестве защитника в рамках уголовного процесса. 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ОПК-8-З1; ОПК-8-З2;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нормативных 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коммерческого подкупа,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ОПК-5-В1; ОПК-6-В4;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ОПК-6-В4; ОПК-7-В2 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целей, задач, особенностей взаимодействия организации с физическими и юридическими лицами.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ОПК-6-З1; ОПК-6-З2;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ОПК-6-З4; ОПК-7-З2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ОПК-5-У2; ОПК-6-У1; ОПК-6-У3; ОПК-6-У4;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ОПК-7-У2; ОПК-7-У3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8" w:type="dxa"/>
            <w:vMerge w:val="restart"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ОПК-5-З1; ОПК-5-З2;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ОПК-5-З3; ОПК-5-З4;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ОПК-6-З1; ОПК-6-З2;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ОПК-6-З3; ОПК-6-З4; ОПК-7-З1; ОПК-7-З2;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ОПК-7-З3; ОПК-7-З4;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ОПК-8-З1; ОПК-8-З2;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ОПК-8-З3; ОПК-8-З4. </w:t>
            </w:r>
          </w:p>
        </w:tc>
        <w:tc>
          <w:tcPr>
            <w:tcW w:w="1843" w:type="dxa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ОПК-5-У1; ОПК-5-У2; О</w:t>
            </w:r>
            <w:bookmarkEnd w:id="1"/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ПК-5-У3; ОПК-5-У4; ОПК-6-У1; ОПК-6-У2; ОПК-6-У3; ОПК-6-У4; ОПК-7-У1; ОПК-7-У2;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ОПК-7-У3; ОПК-7-У4;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ОПК-8-У1; ОПК-8-У2;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ОПК-8-У3; ОПК-8-У4.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4050" w:rsidRPr="001016E1" w:rsidTr="007E012D">
        <w:trPr>
          <w:trHeight w:val="283"/>
        </w:trPr>
        <w:tc>
          <w:tcPr>
            <w:tcW w:w="426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8" w:type="dxa"/>
            <w:vMerge/>
          </w:tcPr>
          <w:p w:rsidR="00944050" w:rsidRPr="001016E1" w:rsidRDefault="00944050" w:rsidP="007E012D">
            <w:pPr>
              <w:ind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551" w:type="dxa"/>
          </w:tcPr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ОПК-5-В1; ОПК-5-В2;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ОПК-5-В3; ОПК-5-В4;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ОПК-6-В1; ОПК-6-В2;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ОПК-6-В3; ОПК-6-В4; ОПК-7-В1; ОПК-7-В2;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ОПК-7-В3; ОПК-7-В4; </w:t>
            </w:r>
          </w:p>
          <w:p w:rsidR="00944050" w:rsidRPr="001016E1" w:rsidRDefault="00944050" w:rsidP="007E012D">
            <w:pPr>
              <w:widowContro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ОПК-8-В1; ОПК-8-В2; </w:t>
            </w:r>
          </w:p>
          <w:p w:rsidR="00944050" w:rsidRPr="001016E1" w:rsidRDefault="00944050" w:rsidP="007E012D">
            <w:pPr>
              <w:ind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ОПК-8-В3; ОПК-8-В4.</w:t>
            </w:r>
          </w:p>
        </w:tc>
        <w:tc>
          <w:tcPr>
            <w:tcW w:w="1843" w:type="dxa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016E1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профильной организации </w:t>
      </w:r>
    </w:p>
    <w:p w:rsidR="00944050" w:rsidRPr="001016E1" w:rsidRDefault="00944050" w:rsidP="00944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944050" w:rsidRPr="001016E1" w:rsidRDefault="00944050" w:rsidP="00944050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</w:r>
      <w:r w:rsidRPr="001016E1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944050" w:rsidRPr="001016E1" w:rsidRDefault="00944050" w:rsidP="009440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МП</w:t>
      </w:r>
    </w:p>
    <w:p w:rsidR="00944050" w:rsidRPr="001016E1" w:rsidRDefault="00944050" w:rsidP="00944050">
      <w:pPr>
        <w:numPr>
          <w:ilvl w:val="0"/>
          <w:numId w:val="3"/>
        </w:numPr>
        <w:tabs>
          <w:tab w:val="left" w:pos="1170"/>
          <w:tab w:val="center" w:pos="4898"/>
        </w:tabs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4050" w:rsidRPr="001016E1" w:rsidRDefault="00944050" w:rsidP="00944050">
      <w:pPr>
        <w:spacing w:after="0" w:line="216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6E1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944050" w:rsidRPr="001016E1" w:rsidRDefault="00944050" w:rsidP="00944050">
      <w:pPr>
        <w:numPr>
          <w:ilvl w:val="0"/>
          <w:numId w:val="4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Аттестационный лист (записи о работах, выполненных во время прохождения практики и об уровне освоения обучающимся профессиональных компетенций)</w:t>
      </w:r>
    </w:p>
    <w:tbl>
      <w:tblPr>
        <w:tblStyle w:val="2"/>
        <w:tblW w:w="0" w:type="auto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4"/>
        <w:gridCol w:w="892"/>
        <w:gridCol w:w="1221"/>
        <w:gridCol w:w="26"/>
        <w:gridCol w:w="13"/>
        <w:gridCol w:w="2661"/>
        <w:gridCol w:w="26"/>
        <w:gridCol w:w="13"/>
        <w:gridCol w:w="1648"/>
        <w:gridCol w:w="26"/>
        <w:gridCol w:w="13"/>
        <w:gridCol w:w="1662"/>
        <w:gridCol w:w="26"/>
        <w:gridCol w:w="17"/>
      </w:tblGrid>
      <w:tr w:rsidR="00944050" w:rsidRPr="001016E1" w:rsidTr="00944050">
        <w:trPr>
          <w:gridAfter w:val="2"/>
          <w:wAfter w:w="39" w:type="dxa"/>
          <w:trHeight w:val="545"/>
        </w:trPr>
        <w:tc>
          <w:tcPr>
            <w:tcW w:w="1264" w:type="dxa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Месяц и число (дни практики)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13" w:type="dxa"/>
            <w:gridSpan w:val="2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Формируемые компетенции (</w:t>
            </w:r>
            <w:proofErr w:type="spellStart"/>
            <w:r w:rsidRPr="001016E1">
              <w:rPr>
                <w:rFonts w:ascii="Times New Roman" w:eastAsia="Calibri" w:hAnsi="Times New Roman" w:cs="Times New Roman"/>
                <w:b/>
              </w:rPr>
              <w:t>дескриптеры</w:t>
            </w:r>
            <w:proofErr w:type="spellEnd"/>
            <w:r w:rsidRPr="001016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2700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Краткая информация о работах, выполненных во время прохождения практики (содержание)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87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Результат аттестации (выполнено/не выполнено)</w:t>
            </w:r>
          </w:p>
        </w:tc>
        <w:tc>
          <w:tcPr>
            <w:tcW w:w="1701" w:type="dxa"/>
            <w:gridSpan w:val="3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016E1">
              <w:rPr>
                <w:rFonts w:ascii="Times New Roman" w:eastAsia="Calibri" w:hAnsi="Times New Roman" w:cs="Times New Roman"/>
                <w:b/>
              </w:rPr>
              <w:t>Подпись руководителя практики от профильной организации</w:t>
            </w:r>
          </w:p>
        </w:tc>
      </w:tr>
      <w:tr w:rsidR="00944050" w:rsidRPr="001016E1" w:rsidTr="00944050">
        <w:trPr>
          <w:gridAfter w:val="2"/>
          <w:wAfter w:w="43" w:type="dxa"/>
          <w:trHeight w:val="421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ОПК-5-З1; ОПК-5-З2; ОПК-6-З2; ОПК-6-З3;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нормативно-правового регулирования  деятельности адвокатуры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35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1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ОПК-5-В3; ОПК-7-В1; ОПК-8-В2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ОПК-5-З2; ОПК-5-З3; ОПК-6-З1; ОПК-7-З1; ОПК-8-З3; ОПК-8-З4;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правового статуса адвоката 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06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ОПК-5-У4; 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81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ОПК-7-В3; ОПК-7-В4;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ОПК-8-В1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63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ОПК-5-З2; ОПК-8-З1; ОПК-8-З4;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делопроизводства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9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9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  <w:shd w:val="clear" w:color="auto" w:fill="auto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ОПК-7-В1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1016E1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1016E1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 в организациях, учреждениях, судах (составление выписок из действующего </w:t>
            </w:r>
            <w:r w:rsidRPr="001016E1">
              <w:rPr>
                <w:rFonts w:ascii="Times New Roman" w:eastAsia="Calibri" w:hAnsi="Times New Roman" w:cs="Times New Roman"/>
              </w:rPr>
              <w:lastRenderedPageBreak/>
              <w:t>законодательства, анализ научно-практических комментариев к действующему законодательству).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lastRenderedPageBreak/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92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ОПК-5-У3; ОПК-6-У2; ОПК-7-У4; ОПК-8-У1; ОПК-8-У2; </w:t>
            </w:r>
            <w:r w:rsidRPr="00101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ОПК-8-У3; ОПК-8-У4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83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578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ОПК-8-З1; </w:t>
            </w:r>
          </w:p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ОПК-8-З2; </w:t>
            </w:r>
          </w:p>
          <w:p w:rsidR="00944050" w:rsidRPr="001016E1" w:rsidRDefault="00944050" w:rsidP="007E0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ОПК-8-З3; ОПК-8-З4</w:t>
            </w:r>
          </w:p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</w:t>
            </w:r>
            <w:proofErr w:type="spellStart"/>
            <w:r w:rsidRPr="001016E1">
              <w:rPr>
                <w:rFonts w:ascii="Times New Roman" w:eastAsia="Calibri" w:hAnsi="Times New Roman" w:cs="Times New Roman"/>
              </w:rPr>
              <w:t>особенностей</w:t>
            </w:r>
            <w:proofErr w:type="spellEnd"/>
            <w:r w:rsidRPr="001016E1">
              <w:rPr>
                <w:rFonts w:ascii="Times New Roman" w:eastAsia="Calibri" w:hAnsi="Times New Roman" w:cs="Times New Roman"/>
              </w:rPr>
              <w:t xml:space="preserve"> правового регулирования представления интересов доверителя адвокатом. Изучение профессиональной деятельности адвоката в качестве защитника в рамках уголовного процесса (составление проектов ходатайства, жалобы).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64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17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 ОПК-6-У2; ОПК-7-У4; ОПК-8-У1; ОПК-8-У2; ОПК-8-У3; ОПК-8-У4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2"/>
          <w:wAfter w:w="43" w:type="dxa"/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17" w:type="dxa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ОПК-7-В4; ОПК-8-В1;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ОПК-8-В2; ОПК-8-В3;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06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ОПК-7-З1; ОПК-7-З2; ОПК-7-У1;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работы адвоката с правовой информацией (выполнение поиска актуальной правовой информации с применением СПС для выполнения профессиональных задач)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7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 ОПК-5-У2; ОПК-6-У3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91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ОПК-5-В1; ОПК-5-В3; ОПК-8-В2; ОПК-8-В4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4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Изучение особенностей профилактики противоправного поведения (составление сводной таблицы требований к исполнению профессиональных обязанностей в части недопущения нарушения действующего законодательства)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06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7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78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ОПК-5-З3; ОПК-5-З4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 xml:space="preserve">Изучение особенностей профилактики противоправного поведения (изучение особенностей профессиональной правовой культуры-подготовка проекта решения профессиональной задачи с учетом требований локальных нормативных актов, действующего законодательства о профилактике правонарушений и преступлений) 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2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 ОПК-6-У4;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20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ОПК-5-В1; ОПК-6-В4; ОПК-6-В4; ОПК-7-В2 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13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E1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организации с физическими и юридическими лицами (изучение особенностей правового взаимодействия с данными лицами)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663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48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49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ОПК-6-З1; ОПК-6-З2; ОПК-6-З4; ОПК-7-З2 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16E1">
              <w:rPr>
                <w:rFonts w:ascii="Times New Roman" w:hAnsi="Times New Roman" w:cs="Times New Roman"/>
                <w:sz w:val="24"/>
                <w:szCs w:val="24"/>
              </w:rPr>
              <w:t>Изучение целей, задач, особенностей взаимодействия с профессиональным юридическим сообществом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35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 ОПК-6-У1; ОПК-6-У3; ОПК-6-У4; ОПК-7-У2; ОПК-7-У3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ОПК-5-В2; ОПК-6-В1; ОПК-6-В2; ОПК-6-В3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606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ОПК-5-З2;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ОПК-8-З4.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841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ОПК-6У1;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 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 У1; ОПК-7-У2;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 У3; ОПК-7 У4;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ОПК-8 У1; 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 У3;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gridAfter w:val="1"/>
          <w:wAfter w:w="13" w:type="dxa"/>
          <w:trHeight w:val="592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47" w:type="dxa"/>
            <w:gridSpan w:val="2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42"/>
        </w:trPr>
        <w:tc>
          <w:tcPr>
            <w:tcW w:w="1264" w:type="dxa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ОПК-7-З4;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ОПК-8-З3;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ОПК-8-З4.</w:t>
            </w:r>
          </w:p>
        </w:tc>
        <w:tc>
          <w:tcPr>
            <w:tcW w:w="2700" w:type="dxa"/>
            <w:gridSpan w:val="3"/>
            <w:vMerge w:val="restart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lastRenderedPageBreak/>
              <w:t>Подготовка отчета по итогам прохождения практики</w:t>
            </w:r>
          </w:p>
        </w:tc>
        <w:tc>
          <w:tcPr>
            <w:tcW w:w="1687" w:type="dxa"/>
            <w:gridSpan w:val="3"/>
            <w:vMerge w:val="restart"/>
          </w:tcPr>
          <w:p w:rsidR="00944050" w:rsidRPr="001016E1" w:rsidRDefault="00944050" w:rsidP="007E0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eastAsia="Calibri" w:hAnsi="Times New Roman" w:cs="Times New Roman"/>
              </w:rPr>
              <w:t>выполнено</w:t>
            </w:r>
          </w:p>
        </w:tc>
        <w:tc>
          <w:tcPr>
            <w:tcW w:w="1701" w:type="dxa"/>
            <w:gridSpan w:val="3"/>
            <w:vMerge w:val="restart"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49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ОПК-5-У1;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ОПК-5-У3;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ОПК-5-У4;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ОПК-6-У1;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ОПК-6-У3; ОПК-6-У4;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ОПК-7-У1; ОПК-7-У2;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ОПК-7-У3; ОПК-7У4;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ОПК-8-У1; ОПК-8-У2;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ОПК-8-У3;</w:t>
            </w:r>
          </w:p>
          <w:p w:rsidR="00944050" w:rsidRPr="001016E1" w:rsidRDefault="00944050" w:rsidP="00944050">
            <w:pPr>
              <w:tabs>
                <w:tab w:val="left" w:pos="99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ОПК-8-У4.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44050" w:rsidRPr="001016E1" w:rsidTr="00944050">
        <w:trPr>
          <w:trHeight w:val="784"/>
        </w:trPr>
        <w:tc>
          <w:tcPr>
            <w:tcW w:w="1264" w:type="dxa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2" w:type="dxa"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1260" w:type="dxa"/>
            <w:gridSpan w:val="3"/>
          </w:tcPr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ОПК-5-В4;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ОПК-6-В4;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ОПК-7-В2;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ОПК-7-В3;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ОПК-7-В4;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ОПК-8-В1;</w:t>
            </w:r>
          </w:p>
          <w:p w:rsidR="00944050" w:rsidRPr="001016E1" w:rsidRDefault="00944050" w:rsidP="0094405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ОПК-8-В2;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t>ОПК-8-В3;</w:t>
            </w:r>
          </w:p>
          <w:p w:rsidR="00944050" w:rsidRPr="001016E1" w:rsidRDefault="00944050" w:rsidP="00944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16E1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ОПК-8-В4.</w:t>
            </w:r>
          </w:p>
        </w:tc>
        <w:tc>
          <w:tcPr>
            <w:tcW w:w="2700" w:type="dxa"/>
            <w:gridSpan w:val="3"/>
            <w:vMerge/>
          </w:tcPr>
          <w:p w:rsidR="00944050" w:rsidRPr="001016E1" w:rsidRDefault="00944050" w:rsidP="007E012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7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gridSpan w:val="3"/>
            <w:vMerge/>
          </w:tcPr>
          <w:p w:rsidR="00944050" w:rsidRPr="001016E1" w:rsidRDefault="00944050" w:rsidP="007E012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44050" w:rsidRPr="001016E1" w:rsidRDefault="00944050" w:rsidP="0094405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>3. Характеристика работы обучающегося руководителем по месту прохождения практики</w:t>
      </w:r>
    </w:p>
    <w:p w:rsidR="00944050" w:rsidRPr="001016E1" w:rsidRDefault="00944050" w:rsidP="00944050">
      <w:pPr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16E1">
        <w:rPr>
          <w:rFonts w:ascii="Times New Roman" w:eastAsia="Calibri" w:hAnsi="Times New Roman" w:cs="Times New Roman"/>
          <w:b/>
          <w:sz w:val="24"/>
          <w:szCs w:val="24"/>
        </w:rPr>
        <w:t xml:space="preserve"> (с указанием степени его теоретической подготовки, качества выполнения работы, дисциплины труда и недостатков, если они имели место)</w:t>
      </w:r>
    </w:p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ind w:firstLine="360"/>
        <w:rPr>
          <w:rFonts w:ascii="Times New Roman" w:eastAsia="Times New Roman" w:hAnsi="Times New Roman" w:cs="Times New Roman"/>
          <w:b/>
          <w:lang w:eastAsia="ru-RU"/>
        </w:rPr>
      </w:pP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16E1">
        <w:rPr>
          <w:rFonts w:ascii="Times New Roman" w:eastAsia="Calibri" w:hAnsi="Times New Roman" w:cs="Times New Roman"/>
          <w:b/>
          <w:sz w:val="28"/>
          <w:szCs w:val="28"/>
        </w:rPr>
        <w:t>Характеристика работы обучающегося в период прохождения учебной практики: ознакомительной практики студентом Тамбовского филиала АНО ВО «РосНОУ»</w:t>
      </w: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50" w:rsidRPr="001016E1" w:rsidRDefault="00944050" w:rsidP="00944050">
      <w:pPr>
        <w:tabs>
          <w:tab w:val="left" w:pos="3709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________________________ </w:t>
      </w:r>
      <w:proofErr w:type="gramStart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: ознакомительную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  <w:lang w:bidi="en-US"/>
        </w:rPr>
        <w:t>(указывается Ф.И.О. студента)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практику проходил в период с ________________по _______________ в </w:t>
      </w:r>
      <w:r w:rsidRPr="001016E1">
        <w:rPr>
          <w:rFonts w:ascii="Times New Roman" w:eastAsia="Calibri" w:hAnsi="Times New Roman" w:cs="Times New Roman"/>
          <w:sz w:val="28"/>
          <w:szCs w:val="28"/>
          <w:u w:val="single"/>
          <w:lang w:bidi="en-US"/>
        </w:rPr>
        <w:t>Коллегии адвокатов «Правовая защита».</w:t>
      </w: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1016E1">
        <w:rPr>
          <w:rFonts w:ascii="Calibri" w:eastAsia="Calibri" w:hAnsi="Calibri" w:cs="Times New Roman"/>
          <w:sz w:val="28"/>
          <w:szCs w:val="28"/>
        </w:rPr>
        <w:t xml:space="preserve"> ______________________________</w:t>
      </w:r>
    </w:p>
    <w:p w:rsidR="00944050" w:rsidRPr="001016E1" w:rsidRDefault="00944050" w:rsidP="009440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bidi="en-US"/>
        </w:rPr>
      </w:pPr>
      <w:r w:rsidRPr="001016E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(указывается Ф.И.О. студента) 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1016E1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 Студентом продемонстрирован приобретенный в рамках освоения образовательной программы уровень теоретической подготовки, позволяющий приступить к освоению практической профессиональной деятельности. Индивидуальное задание, предусмотренное программой практики, выполнено, аналитическое обобщение полученных в ходе практики сведений представлено в отчете. </w:t>
      </w:r>
    </w:p>
    <w:p w:rsidR="00944050" w:rsidRPr="001016E1" w:rsidRDefault="00944050" w:rsidP="0094405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44050" w:rsidRPr="001016E1" w:rsidRDefault="00944050" w:rsidP="00944050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016E1">
        <w:rPr>
          <w:rFonts w:ascii="Times New Roman" w:eastAsia="Calibri" w:hAnsi="Times New Roman" w:cs="Times New Roman"/>
          <w:sz w:val="28"/>
          <w:szCs w:val="28"/>
        </w:rPr>
        <w:t>Руководитель  практики</w:t>
      </w:r>
      <w:proofErr w:type="gramEnd"/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 от организации  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  <w:t xml:space="preserve"> _____________</w:t>
      </w:r>
      <w:r w:rsidRPr="001016E1">
        <w:rPr>
          <w:rFonts w:ascii="Times New Roman" w:eastAsia="Calibri" w:hAnsi="Times New Roman" w:cs="Times New Roman"/>
          <w:sz w:val="24"/>
          <w:szCs w:val="24"/>
        </w:rPr>
        <w:t xml:space="preserve">                  Ф.И.О.</w:t>
      </w: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(указывается полное официальное</w:t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8"/>
          <w:szCs w:val="28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44050" w:rsidRPr="001016E1" w:rsidRDefault="00944050" w:rsidP="009440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наименование должности)</w:t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</w:r>
      <w:r w:rsidRPr="001016E1">
        <w:rPr>
          <w:rFonts w:ascii="Times New Roman" w:eastAsia="Calibri" w:hAnsi="Times New Roman" w:cs="Times New Roman"/>
          <w:sz w:val="24"/>
          <w:szCs w:val="24"/>
        </w:rPr>
        <w:tab/>
        <w:t>М.П.</w:t>
      </w:r>
    </w:p>
    <w:p w:rsidR="00944050" w:rsidRPr="001016E1" w:rsidRDefault="00944050" w:rsidP="00944050">
      <w:pPr>
        <w:spacing w:after="0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 w:rsidRPr="001016E1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</w:p>
    <w:p w:rsidR="00944050" w:rsidRPr="001016E1" w:rsidRDefault="00944050" w:rsidP="0094405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16E1">
        <w:rPr>
          <w:rFonts w:ascii="Times New Roman" w:eastAsia="Calibri" w:hAnsi="Times New Roman" w:cs="Times New Roman"/>
          <w:sz w:val="24"/>
          <w:szCs w:val="24"/>
        </w:rPr>
        <w:t>(последний день практики)</w:t>
      </w:r>
    </w:p>
    <w:p w:rsidR="00944050" w:rsidRPr="001016E1" w:rsidRDefault="00944050" w:rsidP="00944050">
      <w:pPr>
        <w:spacing w:after="160" w:line="259" w:lineRule="auto"/>
        <w:rPr>
          <w:rFonts w:ascii="Calibri" w:eastAsia="Calibri" w:hAnsi="Calibri" w:cs="Times New Roman"/>
        </w:rPr>
      </w:pPr>
    </w:p>
    <w:p w:rsidR="009C7C81" w:rsidRDefault="00944050"/>
    <w:sectPr w:rsidR="009C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111CEF"/>
    <w:multiLevelType w:val="hybridMultilevel"/>
    <w:tmpl w:val="5A6E8E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14B1E"/>
    <w:multiLevelType w:val="hybridMultilevel"/>
    <w:tmpl w:val="AF0CDE38"/>
    <w:lvl w:ilvl="0" w:tplc="2130875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0"/>
    <w:rsid w:val="00160B04"/>
    <w:rsid w:val="00242DE9"/>
    <w:rsid w:val="00290CD0"/>
    <w:rsid w:val="002E22E3"/>
    <w:rsid w:val="002F5FBC"/>
    <w:rsid w:val="003226F6"/>
    <w:rsid w:val="003256F1"/>
    <w:rsid w:val="00353011"/>
    <w:rsid w:val="003554D4"/>
    <w:rsid w:val="00427133"/>
    <w:rsid w:val="00441537"/>
    <w:rsid w:val="00476DB0"/>
    <w:rsid w:val="004D36C4"/>
    <w:rsid w:val="0052017E"/>
    <w:rsid w:val="005230D8"/>
    <w:rsid w:val="00525A9F"/>
    <w:rsid w:val="005B1084"/>
    <w:rsid w:val="006A3EA9"/>
    <w:rsid w:val="00714A13"/>
    <w:rsid w:val="00716494"/>
    <w:rsid w:val="00722E4A"/>
    <w:rsid w:val="0078533D"/>
    <w:rsid w:val="00835511"/>
    <w:rsid w:val="008B5FCE"/>
    <w:rsid w:val="008E1F2F"/>
    <w:rsid w:val="009054F5"/>
    <w:rsid w:val="00944050"/>
    <w:rsid w:val="00945E86"/>
    <w:rsid w:val="00996427"/>
    <w:rsid w:val="00A0759F"/>
    <w:rsid w:val="00A117AA"/>
    <w:rsid w:val="00A17C0F"/>
    <w:rsid w:val="00A76AB7"/>
    <w:rsid w:val="00A81A81"/>
    <w:rsid w:val="00A95A56"/>
    <w:rsid w:val="00AB5FC5"/>
    <w:rsid w:val="00BC05DB"/>
    <w:rsid w:val="00BD1621"/>
    <w:rsid w:val="00C306A7"/>
    <w:rsid w:val="00C52714"/>
    <w:rsid w:val="00CB3CF5"/>
    <w:rsid w:val="00CD0B8A"/>
    <w:rsid w:val="00CD0D85"/>
    <w:rsid w:val="00D80927"/>
    <w:rsid w:val="00DE0A5C"/>
    <w:rsid w:val="00DF7349"/>
    <w:rsid w:val="00E34D90"/>
    <w:rsid w:val="00E46128"/>
    <w:rsid w:val="00E46291"/>
    <w:rsid w:val="00E6535C"/>
    <w:rsid w:val="00EF7C35"/>
    <w:rsid w:val="00F4168D"/>
    <w:rsid w:val="00F51736"/>
    <w:rsid w:val="00F5233A"/>
    <w:rsid w:val="00F54860"/>
    <w:rsid w:val="00F7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8838"/>
  <w15:chartTrackingRefBased/>
  <w15:docId w15:val="{F293DDBB-43CE-4748-9FCE-2BC723E4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BC05DB"/>
    <w:pPr>
      <w:keepNext/>
      <w:keepLines/>
      <w:numPr>
        <w:numId w:val="2"/>
      </w:numPr>
      <w:tabs>
        <w:tab w:val="left" w:pos="397"/>
      </w:tabs>
      <w:spacing w:before="360" w:after="360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DB"/>
    <w:rPr>
      <w:rFonts w:ascii="Times New Roman Полужирный" w:eastAsia="Times New Roman" w:hAnsi="Times New Roman Полужирный" w:cs="Times New Roman"/>
      <w:b/>
      <w:bCs/>
      <w:caps/>
      <w:sz w:val="24"/>
      <w:szCs w:val="32"/>
      <w:lang w:eastAsia="ru-RU"/>
    </w:rPr>
  </w:style>
  <w:style w:type="table" w:styleId="a3">
    <w:name w:val="Table Grid"/>
    <w:basedOn w:val="a1"/>
    <w:uiPriority w:val="59"/>
    <w:rsid w:val="0094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440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2023-01-18T10:06:00Z</dcterms:created>
  <dcterms:modified xsi:type="dcterms:W3CDTF">2023-01-18T10:09:00Z</dcterms:modified>
</cp:coreProperties>
</file>