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00" w:rsidRPr="001E3629" w:rsidRDefault="00431E00" w:rsidP="00431E00">
      <w:pPr>
        <w:widowControl w:val="0"/>
        <w:shd w:val="clear" w:color="auto" w:fill="FFFFFF"/>
        <w:tabs>
          <w:tab w:val="left" w:pos="360"/>
          <w:tab w:val="center" w:pos="49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Автономная некоммерческая организация высшего образования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«Российский новый университет»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color w:val="000000" w:themeColor="text1"/>
          <w:spacing w:val="-1"/>
          <w:sz w:val="28"/>
          <w:szCs w:val="28"/>
          <w:lang w:val="ru-RU"/>
        </w:rPr>
        <w:t>Тамбовский филиал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Юридический факультет 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>Кафедра</w:t>
      </w:r>
      <w:r w:rsidR="001612A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государственных и </w:t>
      </w:r>
      <w:r w:rsidRPr="001E362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гражданско-правовых дисциплин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1E362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БАКАЛАВРСКАЯ РАБОТА</w:t>
      </w:r>
    </w:p>
    <w:p w:rsidR="00431E00" w:rsidRPr="001E3629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B7417B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 тему: </w:t>
      </w: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ПРАВО НА СОЦИАЛЬНУЮ ПЕНСИЮ ПО</w:t>
      </w:r>
    </w:p>
    <w:p w:rsidR="00431E00" w:rsidRPr="001E3629" w:rsidRDefault="00431E00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  <w:lang w:val="ru-RU"/>
        </w:rPr>
        <w:t>ЗАКОНОДАТЕЛЬСТВУ РОССИЙСКОЙ ФЕДЕРАЦИИ</w:t>
      </w: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1E3629" w:rsidRDefault="00B7417B" w:rsidP="00431E00">
      <w:pPr>
        <w:widowControl w:val="0"/>
        <w:shd w:val="clear" w:color="auto" w:fill="FFFFFF"/>
        <w:tabs>
          <w:tab w:val="left" w:leader="underscore" w:pos="924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4"/>
          <w:szCs w:val="24"/>
          <w:lang w:val="ru-RU"/>
        </w:rPr>
      </w:pP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>Студента __ курса</w:t>
      </w:r>
    </w:p>
    <w:p w:rsidR="00B7417B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 w:right="-1"/>
        <w:jc w:val="right"/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</w:pPr>
      <w:r w:rsidRPr="00B7417B">
        <w:rPr>
          <w:rFonts w:ascii="Times New Roman" w:hAnsi="Times New Roman"/>
          <w:color w:val="000000"/>
          <w:spacing w:val="-2"/>
          <w:sz w:val="28"/>
          <w:szCs w:val="28"/>
          <w:u w:val="single"/>
          <w:lang w:val="ru-RU" w:eastAsia="ru-RU" w:bidi="ar-SA"/>
        </w:rPr>
        <w:t xml:space="preserve">                   </w:t>
      </w:r>
      <w:r w:rsidRPr="00B7417B">
        <w:rPr>
          <w:rFonts w:ascii="Times New Roman" w:hAnsi="Times New Roman"/>
          <w:color w:val="000000"/>
          <w:spacing w:val="-2"/>
          <w:sz w:val="28"/>
          <w:szCs w:val="28"/>
          <w:lang w:val="ru-RU" w:eastAsia="ru-RU" w:bidi="ar-SA"/>
        </w:rPr>
        <w:t xml:space="preserve"> формы обучения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направления подготовки </w:t>
      </w:r>
      <w:r w:rsidR="005260AD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40.03.01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«Юриспруденция»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гражданско-правового профиля</w:t>
      </w:r>
    </w:p>
    <w:p w:rsidR="00431E00" w:rsidRP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Иванова Ивана Ивановича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663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(фамилия, имя, отчество)</w:t>
      </w: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Руководитель:</w:t>
      </w:r>
    </w:p>
    <w:p w:rsidR="00431E00" w:rsidRPr="00B7417B" w:rsidRDefault="001612A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декан 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юридического </w:t>
      </w: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факультета</w:t>
      </w:r>
      <w:r w:rsidR="00431E00" w:rsidRP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,</w:t>
      </w:r>
      <w:r w:rsidR="00B7417B"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 xml:space="preserve"> кандидат педагогических наук</w:t>
      </w:r>
    </w:p>
    <w:p w:rsidR="00431E00" w:rsidRPr="00B7417B" w:rsidRDefault="001612AE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u w:val="single"/>
          <w:lang w:val="ru-RU"/>
        </w:rPr>
        <w:t>Ларина Елена Александровна</w:t>
      </w:r>
    </w:p>
    <w:p w:rsidR="00431E00" w:rsidRPr="00B7417B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звание, фамилия, имя, отчество)</w:t>
      </w:r>
    </w:p>
    <w:p w:rsidR="00431E00" w:rsidRPr="00B7417B" w:rsidRDefault="00431E00" w:rsidP="00B7417B">
      <w:pPr>
        <w:framePr w:h="48" w:hRule="exact" w:hSpace="38" w:wrap="auto" w:vAnchor="text" w:hAnchor="text" w:x="-417" w:y="152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1612AE" w:rsidRPr="00B7417B" w:rsidRDefault="001612AE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Допустить к защите:</w:t>
      </w:r>
    </w:p>
    <w:p w:rsidR="00431E00" w:rsidRPr="00B7417B" w:rsidRDefault="00B6784D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д</w:t>
      </w:r>
      <w:bookmarkStart w:id="0" w:name="_GoBack"/>
      <w:bookmarkEnd w:id="0"/>
      <w:r w:rsidR="00431E00"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екан юридического факультета,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кандидат педагогических</w:t>
      </w:r>
      <w:r w:rsidR="005F70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наук</w:t>
      </w:r>
    </w:p>
    <w:p w:rsidR="00431E00" w:rsidRPr="00B7417B" w:rsidRDefault="00B7417B" w:rsidP="00B7417B">
      <w:pPr>
        <w:widowControl w:val="0"/>
        <w:shd w:val="clear" w:color="auto" w:fill="FFFFFF"/>
        <w:tabs>
          <w:tab w:val="right" w:pos="9921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Ларина Елена Александровна</w:t>
      </w:r>
      <w:r w:rsidR="00431E00"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>/</w:t>
      </w:r>
      <w:r w:rsidRPr="00B7417B">
        <w:rPr>
          <w:rFonts w:ascii="Times New Roman" w:hAnsi="Times New Roman"/>
          <w:color w:val="000000" w:themeColor="text1"/>
          <w:sz w:val="28"/>
          <w:szCs w:val="28"/>
          <w:u w:val="single"/>
          <w:lang w:val="ru-RU"/>
        </w:rPr>
        <w:tab/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  <w:lang w:val="ru-RU"/>
        </w:rPr>
      </w:pPr>
      <w:r w:rsidRPr="00B7417B">
        <w:rPr>
          <w:rFonts w:ascii="Times New Roman" w:hAnsi="Times New Roman"/>
          <w:color w:val="000000" w:themeColor="text1"/>
          <w:spacing w:val="-2"/>
          <w:sz w:val="28"/>
          <w:szCs w:val="28"/>
          <w:vertAlign w:val="superscript"/>
          <w:lang w:val="ru-RU"/>
        </w:rPr>
        <w:t>(должность, ФИО, подпись)</w:t>
      </w:r>
    </w:p>
    <w:p w:rsidR="00431E00" w:rsidRPr="00B7417B" w:rsidRDefault="00431E00" w:rsidP="00B7417B">
      <w:pPr>
        <w:widowControl w:val="0"/>
        <w:shd w:val="clear" w:color="auto" w:fill="FFFFFF"/>
        <w:tabs>
          <w:tab w:val="left" w:leader="underscore" w:pos="37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7417B">
        <w:rPr>
          <w:rFonts w:ascii="Times New Roman" w:hAnsi="Times New Roman"/>
          <w:color w:val="000000" w:themeColor="text1"/>
          <w:sz w:val="28"/>
          <w:szCs w:val="28"/>
          <w:lang w:val="ru-RU"/>
        </w:rPr>
        <w:t>«____» ____________________2019 г.</w:t>
      </w:r>
    </w:p>
    <w:p w:rsidR="00431E00" w:rsidRDefault="00431E00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431E0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</w:p>
    <w:p w:rsidR="00B7417B" w:rsidRDefault="00B7417B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pacing w:val="-2"/>
          <w:sz w:val="28"/>
          <w:szCs w:val="28"/>
          <w:lang w:val="ru-RU"/>
        </w:rPr>
        <w:t>Тамбов</w:t>
      </w:r>
    </w:p>
    <w:p w:rsidR="00431E00" w:rsidRPr="001E3629" w:rsidRDefault="00431E00" w:rsidP="00B741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</w:pP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>9</w:t>
      </w:r>
      <w:r w:rsidRPr="001E3629">
        <w:rPr>
          <w:rFonts w:ascii="Times New Roman" w:hAnsi="Times New Roman"/>
          <w:color w:val="000000" w:themeColor="text1"/>
          <w:spacing w:val="-1"/>
          <w:sz w:val="28"/>
          <w:szCs w:val="28"/>
          <w:lang w:val="ru-RU"/>
        </w:rPr>
        <w:t xml:space="preserve"> г.</w:t>
      </w:r>
    </w:p>
    <w:sectPr w:rsidR="00431E00" w:rsidRPr="001E3629" w:rsidSect="001612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00"/>
    <w:rsid w:val="001612AE"/>
    <w:rsid w:val="00397248"/>
    <w:rsid w:val="00431E00"/>
    <w:rsid w:val="005260AD"/>
    <w:rsid w:val="005F7032"/>
    <w:rsid w:val="007B2311"/>
    <w:rsid w:val="00942F5D"/>
    <w:rsid w:val="00B6784D"/>
    <w:rsid w:val="00B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07FE"/>
  <w15:docId w15:val="{00DFA88D-C310-4D97-9977-5790A758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00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E00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Ларина</dc:creator>
  <cp:keywords/>
  <dc:description/>
  <cp:lastModifiedBy>Светлана Горева</cp:lastModifiedBy>
  <cp:revision>7</cp:revision>
  <cp:lastPrinted>2019-05-22T12:53:00Z</cp:lastPrinted>
  <dcterms:created xsi:type="dcterms:W3CDTF">2019-02-04T06:58:00Z</dcterms:created>
  <dcterms:modified xsi:type="dcterms:W3CDTF">2019-05-22T13:22:00Z</dcterms:modified>
</cp:coreProperties>
</file>