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084" w14:textId="77777777" w:rsidR="00BE38D0" w:rsidRPr="00C06798" w:rsidRDefault="00BE38D0" w:rsidP="00BE38D0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8D0">
        <w:rPr>
          <w:rFonts w:ascii="Times New Roman" w:eastAsia="Times New Roman" w:hAnsi="Times New Roman" w:cs="Times New Roman"/>
          <w:b/>
          <w:lang w:eastAsia="ru-RU"/>
        </w:rPr>
        <w:t xml:space="preserve">УЧЕБНАЯ ПРАКТИКА В ОРГАНАХ </w:t>
      </w:r>
      <w:r w:rsidRPr="00BE38D0">
        <w:rPr>
          <w:rFonts w:ascii="Times New Roman" w:eastAsia="Calibri" w:hAnsi="Times New Roman" w:cs="Times New Roman"/>
          <w:b/>
          <w:sz w:val="24"/>
          <w:szCs w:val="28"/>
        </w:rPr>
        <w:t>ВНУТРЕННИХ ДЕЛ</w:t>
      </w:r>
    </w:p>
    <w:p w14:paraId="7F7A1B09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309AB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8221C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BA48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6887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C2DC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D7B7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2775D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CD2FE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F56CC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39CDF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CDEC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1A9DF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A90E3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370F7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59BFD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AA4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5ADA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1903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E06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F758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44D7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B316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763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34BE2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9D2EB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D8D63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0E3B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11590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3DB70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5D3A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7216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85D2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4C9F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07B2C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0E1A8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3BC8E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46E2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9780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9C00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8115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35BC2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B2208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07AEE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57C6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93DD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E0118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721A5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E9581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8506D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CED54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ED1EE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1D063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EE24E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B15BD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E533" w14:textId="77777777" w:rsidR="00BE38D0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1B177" w14:textId="2BDDEBB2" w:rsidR="00BE38D0" w:rsidRPr="00525E44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0901EDD6" w14:textId="77777777" w:rsidR="00BE38D0" w:rsidRPr="00525E44" w:rsidRDefault="00BE38D0" w:rsidP="00BE38D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2A0DE8C9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2A829C7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57B16D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5E44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73E7F70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25E44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3ABA12F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537C6F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D9B1E5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8A9CE6" w14:textId="77777777" w:rsidR="00BE38D0" w:rsidRPr="00525E44" w:rsidRDefault="00BE38D0" w:rsidP="00BE38D0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9B1DD07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79153B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306168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15BEFA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4C61BF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25E4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04ECFEE" w14:textId="77777777" w:rsidR="00BE38D0" w:rsidRPr="00525E44" w:rsidRDefault="00BE38D0" w:rsidP="00BE38D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E44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A8B9462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5E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7C852EA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7B219047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8F99D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CE5C2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728A2" w14:textId="77777777" w:rsidR="00BE38D0" w:rsidRPr="00525E44" w:rsidRDefault="00BE38D0" w:rsidP="00BE38D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E8A92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2486D3F7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52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637E64CC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2EDDD8D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A590BDD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5290C7B" w14:textId="77777777" w:rsidR="00BE38D0" w:rsidRPr="00525E44" w:rsidRDefault="00BE38D0" w:rsidP="00BE38D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2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2D0AA84" w14:textId="77777777" w:rsidR="00BE38D0" w:rsidRPr="00525E44" w:rsidRDefault="00BE38D0" w:rsidP="00BE38D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A2A7002" w14:textId="77777777" w:rsidR="00BE38D0" w:rsidRPr="00525E44" w:rsidRDefault="00BE38D0" w:rsidP="00BE38D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3917BF57" w14:textId="32D25DCC" w:rsidR="00BE38D0" w:rsidRPr="00525E44" w:rsidRDefault="00B44C0D" w:rsidP="00BE38D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B44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F143270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FD79E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F9593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A05AF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9103F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11C87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02024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C84B" w14:textId="77777777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9961A" w14:textId="77777777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3CDB1" w14:textId="77777777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FC0F" w14:textId="77777777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10B64" w14:textId="77777777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F050" w14:textId="77777777" w:rsidR="00BE38D0" w:rsidRDefault="00BE38D0" w:rsidP="00B44C0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32E7" w14:textId="46FB1AFB" w:rsidR="00BE38D0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49A06A2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D2D92" w14:textId="77777777" w:rsidR="00BE38D0" w:rsidRPr="00525E44" w:rsidRDefault="00BE38D0" w:rsidP="00BE38D0">
      <w:pPr>
        <w:numPr>
          <w:ilvl w:val="0"/>
          <w:numId w:val="38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525E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2CA2722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C2F2D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75BA936E" w14:textId="77777777" w:rsidR="00BE38D0" w:rsidRPr="00E5471D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</w:p>
    <w:p w14:paraId="11B6EB1C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6464C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управление</w:t>
      </w:r>
    </w:p>
    <w:p w14:paraId="3BA3A322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61ACF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82F274D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3A657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4015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B112AA0" w14:textId="77777777" w:rsidR="00BE38D0" w:rsidRPr="00742511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</w:t>
      </w:r>
      <w:bookmarkStart w:id="1" w:name="_Hlk94795488"/>
      <w:r w:rsidRPr="000D6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</w:t>
      </w:r>
      <w:r w:rsidRPr="00742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bookmarkEnd w:id="0"/>
    <w:bookmarkEnd w:id="1"/>
    <w:p w14:paraId="1C9D1FDB" w14:textId="77777777" w:rsidR="00BE38D0" w:rsidRPr="00525E44" w:rsidRDefault="00BE38D0" w:rsidP="00BE38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52DBE555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BE38D0" w:rsidRPr="00525E44" w14:paraId="4D090024" w14:textId="77777777" w:rsidTr="00587337">
        <w:tc>
          <w:tcPr>
            <w:tcW w:w="248" w:type="pct"/>
            <w:shd w:val="clear" w:color="auto" w:fill="auto"/>
            <w:vAlign w:val="center"/>
          </w:tcPr>
          <w:p w14:paraId="58F9C060" w14:textId="77777777" w:rsidR="00BE38D0" w:rsidRPr="00525E44" w:rsidRDefault="00BE38D0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0055FC32" w14:textId="77777777" w:rsidR="00BE38D0" w:rsidRPr="00525E44" w:rsidRDefault="00BE38D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DB8AB0E" w14:textId="77777777" w:rsidR="00BE38D0" w:rsidRPr="00525E44" w:rsidRDefault="00BE38D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0872E53" w14:textId="77777777" w:rsidR="00BE38D0" w:rsidRPr="00525E44" w:rsidRDefault="00BE38D0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BE38D0" w:rsidRPr="00B90CB3" w14:paraId="31399A52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D5744AF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47F2E516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1" w:type="dxa"/>
          </w:tcPr>
          <w:p w14:paraId="4C4B4C0B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14:paraId="7FB10DAC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6666ADB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21E38A3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C6FA054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557" w:type="dxa"/>
            <w:vMerge w:val="restart"/>
          </w:tcPr>
          <w:p w14:paraId="21668B9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14:paraId="7604CD0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22337AD7" w14:textId="77777777" w:rsidTr="00587337">
        <w:trPr>
          <w:trHeight w:val="283"/>
        </w:trPr>
        <w:tc>
          <w:tcPr>
            <w:tcW w:w="426" w:type="dxa"/>
            <w:vMerge/>
          </w:tcPr>
          <w:p w14:paraId="09E2187B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1D1CE3F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21D22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05845774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411BB629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282580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557535AA" w14:textId="77777777" w:rsidTr="00587337">
        <w:trPr>
          <w:trHeight w:val="283"/>
        </w:trPr>
        <w:tc>
          <w:tcPr>
            <w:tcW w:w="426" w:type="dxa"/>
            <w:vMerge/>
          </w:tcPr>
          <w:p w14:paraId="2BFC4DB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93D5300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5D65C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451D331B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C3E68AE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14294D4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02547D02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4C7018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34F7955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C98AFB9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589A1470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2A0EEA6D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14:paraId="194413FE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3BFBA2F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D567EC8" w14:textId="77777777" w:rsidR="00BE38D0" w:rsidRPr="00920CE9" w:rsidRDefault="00BE38D0" w:rsidP="0058733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A4A931B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9FA1B1E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3AEF4376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57" w:type="dxa"/>
            <w:vMerge w:val="restart"/>
          </w:tcPr>
          <w:p w14:paraId="07FBDF7C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14:paraId="64B954D0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7928D00E" w14:textId="77777777" w:rsidTr="00587337">
        <w:trPr>
          <w:trHeight w:val="283"/>
        </w:trPr>
        <w:tc>
          <w:tcPr>
            <w:tcW w:w="426" w:type="dxa"/>
            <w:vMerge/>
          </w:tcPr>
          <w:p w14:paraId="19281188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1353E5D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632DA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1CF9B076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1F35B7C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60097BDC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E1A2A0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161385BC" w14:textId="77777777" w:rsidTr="00587337">
        <w:trPr>
          <w:trHeight w:val="283"/>
        </w:trPr>
        <w:tc>
          <w:tcPr>
            <w:tcW w:w="426" w:type="dxa"/>
            <w:vMerge/>
          </w:tcPr>
          <w:p w14:paraId="2DC2938F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CA3B323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C058E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010DE923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0DB5A14F" w14:textId="77777777" w:rsidR="00BE38D0" w:rsidRPr="00920CE9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BFA1305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57" w:type="dxa"/>
            <w:vMerge/>
          </w:tcPr>
          <w:p w14:paraId="13B85217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1FF15" w14:textId="77777777" w:rsidR="00BE38D0" w:rsidRPr="00B90CB3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26368B8C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5FE48D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073E1407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7393022E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14:paraId="69C798A8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9384384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E82FAAA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557" w:type="dxa"/>
            <w:vMerge w:val="restart"/>
          </w:tcPr>
          <w:p w14:paraId="31D7323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14:paraId="27AD1A9B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36E2648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79427282" w14:textId="77777777" w:rsidTr="00587337">
        <w:trPr>
          <w:trHeight w:val="283"/>
        </w:trPr>
        <w:tc>
          <w:tcPr>
            <w:tcW w:w="426" w:type="dxa"/>
            <w:vMerge/>
          </w:tcPr>
          <w:p w14:paraId="159435C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1E0DF4C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3610A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00EB557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F4FBC59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20F971D5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90C78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68DE625D" w14:textId="77777777" w:rsidTr="00587337">
        <w:trPr>
          <w:trHeight w:val="283"/>
        </w:trPr>
        <w:tc>
          <w:tcPr>
            <w:tcW w:w="426" w:type="dxa"/>
            <w:vMerge/>
          </w:tcPr>
          <w:p w14:paraId="052FCC7B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5C449DA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1E865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2F4D2703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57" w:type="dxa"/>
            <w:vMerge/>
          </w:tcPr>
          <w:p w14:paraId="3DDE5A08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30CABD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41538C77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6708258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15454DC7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 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</w:tc>
        <w:tc>
          <w:tcPr>
            <w:tcW w:w="851" w:type="dxa"/>
          </w:tcPr>
          <w:p w14:paraId="1EC57CAC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14:paraId="194CA0DD" w14:textId="77777777" w:rsidR="00BE38D0" w:rsidRPr="00920CE9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BC3F19D" w14:textId="77777777" w:rsidR="00BE38D0" w:rsidRPr="00920CE9" w:rsidRDefault="00BE38D0" w:rsidP="00587337">
            <w:pPr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718D7C6" w14:textId="77777777" w:rsidR="00BE38D0" w:rsidRPr="00920CE9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F1A8233" w14:textId="77777777" w:rsidR="00BE38D0" w:rsidRPr="00920CE9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701AC01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630752A" w14:textId="77777777" w:rsidR="00BE38D0" w:rsidRPr="00920CE9" w:rsidRDefault="00BE38D0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C0B74B9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557" w:type="dxa"/>
            <w:vMerge w:val="restart"/>
          </w:tcPr>
          <w:p w14:paraId="2E8993FB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14:paraId="6EFED58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228611CA" w14:textId="77777777" w:rsidTr="00587337">
        <w:trPr>
          <w:trHeight w:val="283"/>
        </w:trPr>
        <w:tc>
          <w:tcPr>
            <w:tcW w:w="426" w:type="dxa"/>
            <w:vMerge/>
          </w:tcPr>
          <w:p w14:paraId="3D40900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0E1BAAC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354CB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698B069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AB47C9E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91D9663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F1F1766" w14:textId="77777777" w:rsidR="00BE38D0" w:rsidRPr="00920CE9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16D1902E" w14:textId="77777777" w:rsidR="00BE38D0" w:rsidRPr="00920CE9" w:rsidRDefault="00BE38D0" w:rsidP="00587337">
            <w:pPr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094EC63" w14:textId="77777777" w:rsidR="00BE38D0" w:rsidRPr="00920CE9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C3D43DD" w14:textId="77777777" w:rsidR="00BE38D0" w:rsidRPr="00920CE9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5617472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6BCDB83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63DD682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D5AE941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557" w:type="dxa"/>
            <w:vMerge/>
          </w:tcPr>
          <w:p w14:paraId="03B34D0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9E433C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67B4C58A" w14:textId="77777777" w:rsidTr="00587337">
        <w:trPr>
          <w:trHeight w:val="283"/>
        </w:trPr>
        <w:tc>
          <w:tcPr>
            <w:tcW w:w="426" w:type="dxa"/>
            <w:vMerge/>
          </w:tcPr>
          <w:p w14:paraId="0C6546A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45541F3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FDEB7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42A011B5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1D43715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551CA71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DD01229" w14:textId="77777777" w:rsidR="00BE38D0" w:rsidRPr="00920CE9" w:rsidRDefault="00BE38D0" w:rsidP="00587337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255A92E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B480DF9" w14:textId="77777777" w:rsidR="00BE38D0" w:rsidRPr="00920CE9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64CCF24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14:paraId="3BB36F12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B8DAF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64EBAF42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D0B259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4FACC467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31F77B03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7E36E286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A9D36FA" w14:textId="77777777" w:rsidR="00BE38D0" w:rsidRPr="00920CE9" w:rsidRDefault="00BE38D0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C52D7E2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557" w:type="dxa"/>
            <w:vMerge w:val="restart"/>
          </w:tcPr>
          <w:p w14:paraId="3130C262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14:paraId="369DF5C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344DB011" w14:textId="77777777" w:rsidTr="00587337">
        <w:trPr>
          <w:trHeight w:val="283"/>
        </w:trPr>
        <w:tc>
          <w:tcPr>
            <w:tcW w:w="426" w:type="dxa"/>
            <w:vMerge/>
          </w:tcPr>
          <w:p w14:paraId="40AF657F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D58FE8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E77CB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07468FA6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901922C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C5164AD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57" w:type="dxa"/>
            <w:vMerge/>
          </w:tcPr>
          <w:p w14:paraId="298FE74A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A8BC55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171F94F4" w14:textId="77777777" w:rsidTr="00587337">
        <w:trPr>
          <w:trHeight w:val="283"/>
        </w:trPr>
        <w:tc>
          <w:tcPr>
            <w:tcW w:w="426" w:type="dxa"/>
            <w:vMerge/>
          </w:tcPr>
          <w:p w14:paraId="236855F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B5C940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6A01F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1C69B97A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EFD4CAC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67323AB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A2C5860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14:paraId="52471B16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E70E63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71F396A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1A215D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322C40E8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14:paraId="66C2C46B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58F6294B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69AF5B7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14:paraId="31D154A8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14:paraId="46A98F8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5C2C927F" w14:textId="77777777" w:rsidTr="00587337">
        <w:trPr>
          <w:trHeight w:val="283"/>
        </w:trPr>
        <w:tc>
          <w:tcPr>
            <w:tcW w:w="426" w:type="dxa"/>
            <w:vMerge/>
          </w:tcPr>
          <w:p w14:paraId="28E7DE3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43969A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57081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43E9E78B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F64A1CC" w14:textId="77777777" w:rsidR="00BE38D0" w:rsidRPr="00920CE9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2A01B4D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57" w:type="dxa"/>
            <w:vMerge/>
          </w:tcPr>
          <w:p w14:paraId="63442D1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83B11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4D84EF04" w14:textId="77777777" w:rsidTr="00587337">
        <w:trPr>
          <w:trHeight w:val="283"/>
        </w:trPr>
        <w:tc>
          <w:tcPr>
            <w:tcW w:w="426" w:type="dxa"/>
            <w:vMerge/>
          </w:tcPr>
          <w:p w14:paraId="34FCEA4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5B38A77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3E2AE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62ABF2D1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98F324F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58A009B" w14:textId="77777777" w:rsidR="00BE38D0" w:rsidRPr="00920CE9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A45F02F" w14:textId="77777777" w:rsidR="00BE38D0" w:rsidRPr="00920CE9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20CE9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20CE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081C058F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0DE131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1E2EEEF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FD23A9A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3F1F1118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 вн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утренних дел с органами государственной власти. </w:t>
            </w:r>
          </w:p>
        </w:tc>
        <w:tc>
          <w:tcPr>
            <w:tcW w:w="851" w:type="dxa"/>
          </w:tcPr>
          <w:p w14:paraId="25DF95F8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0D89132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EB1752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8E7F77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60C6C36" w14:textId="77777777" w:rsidR="00BE38D0" w:rsidRPr="00B90CB3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557" w:type="dxa"/>
            <w:vMerge w:val="restart"/>
          </w:tcPr>
          <w:p w14:paraId="35A03C5E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14:paraId="5F38B97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3202FB7D" w14:textId="77777777" w:rsidTr="00587337">
        <w:trPr>
          <w:trHeight w:val="283"/>
        </w:trPr>
        <w:tc>
          <w:tcPr>
            <w:tcW w:w="426" w:type="dxa"/>
            <w:vMerge/>
          </w:tcPr>
          <w:p w14:paraId="0992DF3D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8AE8A5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BF8B5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1450E76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ECA6EB3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705B4C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0F4F18F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7FE3EEC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64C8E54" w14:textId="77777777" w:rsidR="00BE38D0" w:rsidRPr="00E128BF" w:rsidRDefault="00BE38D0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1FD095B" w14:textId="77777777" w:rsidR="00BE38D0" w:rsidRPr="00B90CB3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557" w:type="dxa"/>
            <w:vMerge/>
          </w:tcPr>
          <w:p w14:paraId="035C9D9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1544F4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0E9F94F8" w14:textId="77777777" w:rsidTr="00587337">
        <w:trPr>
          <w:trHeight w:val="283"/>
        </w:trPr>
        <w:tc>
          <w:tcPr>
            <w:tcW w:w="426" w:type="dxa"/>
            <w:vMerge/>
          </w:tcPr>
          <w:p w14:paraId="3776C2C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1A1F82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379D50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339ACCC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4AF7391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9F16A2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D812F67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0048432" w14:textId="77777777" w:rsidR="00BE38D0" w:rsidRPr="00B90CB3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18503CB8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362E6B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4F7806A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B229642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18EB233E" w14:textId="77777777" w:rsidR="00BE38D0" w:rsidRPr="00B90CB3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0FB3BD05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7D6724D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8FCEC2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9FD4A4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518184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8675CD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0626FA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B629D61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13C7D2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89A6F8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7B55B8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384D01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930B75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CF7218F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FCF3C5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C49F9A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CFBF3E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8C8DC9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CC2F6A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E7E2DA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9AB3617" w14:textId="77777777" w:rsidR="00BE38D0" w:rsidRPr="00B90CB3" w:rsidRDefault="00BE38D0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14:paraId="6846EDF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843" w:type="dxa"/>
            <w:vMerge w:val="restart"/>
          </w:tcPr>
          <w:p w14:paraId="04230B6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E38D0" w:rsidRPr="00B90CB3" w14:paraId="3815A8B5" w14:textId="77777777" w:rsidTr="00587337">
        <w:trPr>
          <w:trHeight w:val="283"/>
        </w:trPr>
        <w:tc>
          <w:tcPr>
            <w:tcW w:w="426" w:type="dxa"/>
            <w:vMerge/>
          </w:tcPr>
          <w:p w14:paraId="4AA488B7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1DAFF8" w14:textId="77777777" w:rsidR="00BE38D0" w:rsidRPr="0092772C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F48E9D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07100ED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E1697B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3C7FFA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AA6B8BF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90A81D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3247BCF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9AE987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A1B7553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A70F38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A3B5DF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2913B27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897204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8BD5CB1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399CE8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E954E9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0F5A5A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AE05EC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CA15FE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5E8BF6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D041C92" w14:textId="77777777" w:rsidR="00BE38D0" w:rsidRPr="00B90CB3" w:rsidRDefault="00BE38D0" w:rsidP="0058733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vMerge/>
          </w:tcPr>
          <w:p w14:paraId="51C90FCA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6F90E0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B90CB3" w14:paraId="4FCD17D4" w14:textId="77777777" w:rsidTr="00587337">
        <w:trPr>
          <w:trHeight w:val="283"/>
        </w:trPr>
        <w:tc>
          <w:tcPr>
            <w:tcW w:w="426" w:type="dxa"/>
            <w:vMerge/>
          </w:tcPr>
          <w:p w14:paraId="31F5FE99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534FB10" w14:textId="77777777" w:rsidR="00BE38D0" w:rsidRPr="0092772C" w:rsidRDefault="00BE38D0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07998" w14:textId="77777777" w:rsidR="00BE38D0" w:rsidRPr="00B90CB3" w:rsidRDefault="00BE38D0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6D957B7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AAE1D0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49C9A8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6E189C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56F9BD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5BA6D5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C00404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0AD94D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E33E1C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769A22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A7E8C9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3E4F95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423F439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010094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240254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1E3221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1A055A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F03AEF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B5BC71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AF0845C" w14:textId="77777777" w:rsidR="00BE38D0" w:rsidRPr="00B90CB3" w:rsidRDefault="00BE38D0" w:rsidP="0058733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vMerge/>
          </w:tcPr>
          <w:p w14:paraId="18128535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8CF62F" w14:textId="77777777" w:rsidR="00BE38D0" w:rsidRPr="00B90CB3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A18070C" w14:textId="77777777" w:rsidR="00BE38D0" w:rsidRPr="00525E44" w:rsidRDefault="00BE38D0" w:rsidP="00BE38D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30178" w14:textId="77777777" w:rsidR="00BE38D0" w:rsidRDefault="00BE38D0" w:rsidP="00B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C3594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BD05891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2786F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5E44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533184A" w14:textId="77777777" w:rsidR="00BE38D0" w:rsidRPr="00525E44" w:rsidRDefault="00BE38D0" w:rsidP="00BE3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5E4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43779D2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923D7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23F0AB93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2F2F048" w14:textId="77777777" w:rsidR="00BE38D0" w:rsidRPr="004D31C3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CF8D7BF" w14:textId="77777777" w:rsidR="00BE38D0" w:rsidRPr="004D31C3" w:rsidRDefault="00BE38D0" w:rsidP="00BE3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17968D8" w14:textId="77777777" w:rsidR="00BE38D0" w:rsidRPr="004D31C3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7F19E" w14:textId="77777777" w:rsidR="00BE38D0" w:rsidRPr="004D31C3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20BD41B9" w14:textId="77777777" w:rsidR="00BE38D0" w:rsidRPr="004D31C3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78F0B7C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5B84D24" w14:textId="77777777" w:rsidR="00BE38D0" w:rsidRDefault="00BE38D0" w:rsidP="00BE38D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5E4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</w:r>
      <w:r w:rsidRPr="00525E4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A7447A6" w14:textId="77777777" w:rsidR="00BE38D0" w:rsidRPr="00525E44" w:rsidRDefault="00BE38D0" w:rsidP="00BE38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25E44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9EDA8E3" w14:textId="77777777" w:rsidR="00BE38D0" w:rsidRDefault="00BE38D0" w:rsidP="00BE38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D74D06C" w14:textId="77777777" w:rsidR="00BE38D0" w:rsidRPr="00525E44" w:rsidRDefault="00BE38D0" w:rsidP="00BE38D0">
      <w:pPr>
        <w:numPr>
          <w:ilvl w:val="0"/>
          <w:numId w:val="1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CB5C6" w14:textId="77777777" w:rsidR="00BE38D0" w:rsidRPr="00525E44" w:rsidRDefault="00BE38D0" w:rsidP="00BE38D0">
      <w:pPr>
        <w:numPr>
          <w:ilvl w:val="0"/>
          <w:numId w:val="38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E44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877"/>
        <w:gridCol w:w="15"/>
        <w:gridCol w:w="38"/>
        <w:gridCol w:w="1130"/>
        <w:gridCol w:w="2907"/>
        <w:gridCol w:w="1642"/>
        <w:gridCol w:w="1684"/>
      </w:tblGrid>
      <w:tr w:rsidR="00BE38D0" w:rsidRPr="00525E44" w14:paraId="063537CB" w14:textId="77777777" w:rsidTr="00587337">
        <w:trPr>
          <w:trHeight w:val="545"/>
        </w:trPr>
        <w:tc>
          <w:tcPr>
            <w:tcW w:w="1227" w:type="dxa"/>
          </w:tcPr>
          <w:p w14:paraId="36862E3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54A6EFA8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4"/>
          </w:tcPr>
          <w:p w14:paraId="2344E26A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14:paraId="24AEC2F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5F79677F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4F846C1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4" w:type="dxa"/>
          </w:tcPr>
          <w:p w14:paraId="2632CED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BE38D0" w:rsidRPr="00525E44" w14:paraId="490BBDA8" w14:textId="77777777" w:rsidTr="00587337">
        <w:trPr>
          <w:trHeight w:val="421"/>
        </w:trPr>
        <w:tc>
          <w:tcPr>
            <w:tcW w:w="1227" w:type="dxa"/>
            <w:vMerge w:val="restart"/>
          </w:tcPr>
          <w:p w14:paraId="42AA10A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114CDEF0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14:paraId="4D11469F" w14:textId="77777777" w:rsidR="00BE38D0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2ACF2CC3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68F4F700" w14:textId="77777777" w:rsidR="00BE38D0" w:rsidRDefault="00BE38D0" w:rsidP="0058733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8B4A3C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</w:tc>
        <w:tc>
          <w:tcPr>
            <w:tcW w:w="2907" w:type="dxa"/>
            <w:vMerge w:val="restart"/>
          </w:tcPr>
          <w:p w14:paraId="64FAD40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</w:p>
        </w:tc>
        <w:tc>
          <w:tcPr>
            <w:tcW w:w="1642" w:type="dxa"/>
            <w:vMerge w:val="restart"/>
          </w:tcPr>
          <w:p w14:paraId="05A574EE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7837427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070CD191" w14:textId="77777777" w:rsidTr="00587337">
        <w:trPr>
          <w:trHeight w:val="635"/>
        </w:trPr>
        <w:tc>
          <w:tcPr>
            <w:tcW w:w="1227" w:type="dxa"/>
            <w:vMerge/>
          </w:tcPr>
          <w:p w14:paraId="6277A66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23389FFB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14:paraId="4E5E27BD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7" w:type="dxa"/>
            <w:vMerge/>
          </w:tcPr>
          <w:p w14:paraId="0D276969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3C039C43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18E9C3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48563A66" w14:textId="77777777" w:rsidTr="00587337">
        <w:trPr>
          <w:trHeight w:val="713"/>
        </w:trPr>
        <w:tc>
          <w:tcPr>
            <w:tcW w:w="1227" w:type="dxa"/>
            <w:vMerge/>
          </w:tcPr>
          <w:p w14:paraId="11D04F77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7F854D03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14:paraId="37E8628D" w14:textId="77777777" w:rsidR="00BE38D0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69199BCE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167B0CD9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7" w:type="dxa"/>
            <w:vMerge/>
          </w:tcPr>
          <w:p w14:paraId="09A8A09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2525D72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37BC27F9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DAB1B08" w14:textId="77777777" w:rsidTr="00587337">
        <w:trPr>
          <w:trHeight w:val="492"/>
        </w:trPr>
        <w:tc>
          <w:tcPr>
            <w:tcW w:w="1227" w:type="dxa"/>
            <w:vMerge w:val="restart"/>
          </w:tcPr>
          <w:p w14:paraId="2F0B24B6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598C22CC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14:paraId="701FCD4A" w14:textId="77777777" w:rsidR="00BE38D0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0F138047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7A2CE8F3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7F1A538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C5C2165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57A078A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7" w:type="dxa"/>
            <w:vMerge w:val="restart"/>
          </w:tcPr>
          <w:p w14:paraId="6580300B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сотрудников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органов внутренних дел Российской Федерации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сотрудником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2" w:type="dxa"/>
            <w:vMerge w:val="restart"/>
          </w:tcPr>
          <w:p w14:paraId="01BFFA08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CE7A4D4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7D2873D6" w14:textId="77777777" w:rsidTr="00587337">
        <w:trPr>
          <w:trHeight w:val="706"/>
        </w:trPr>
        <w:tc>
          <w:tcPr>
            <w:tcW w:w="1227" w:type="dxa"/>
            <w:vMerge/>
          </w:tcPr>
          <w:p w14:paraId="4838CD5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462B18E4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14:paraId="7E66ADD4" w14:textId="77777777" w:rsidR="00BE38D0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44279766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7" w:type="dxa"/>
            <w:vMerge/>
          </w:tcPr>
          <w:p w14:paraId="3DE807C9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97F7ACC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A96903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AC8336D" w14:textId="77777777" w:rsidTr="00587337">
        <w:trPr>
          <w:trHeight w:val="813"/>
        </w:trPr>
        <w:tc>
          <w:tcPr>
            <w:tcW w:w="1227" w:type="dxa"/>
            <w:vMerge/>
          </w:tcPr>
          <w:p w14:paraId="13F0C65E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16F6ADBD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14:paraId="1073D7DF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472D3FEE" w14:textId="77777777" w:rsidR="00BE38D0" w:rsidRPr="00517154" w:rsidRDefault="00BE38D0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DFA76F6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7" w:type="dxa"/>
            <w:vMerge/>
          </w:tcPr>
          <w:p w14:paraId="7CB28B9D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8A2F47A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4E89E2A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01CE9AFE" w14:textId="77777777" w:rsidTr="00587337">
        <w:trPr>
          <w:trHeight w:val="563"/>
        </w:trPr>
        <w:tc>
          <w:tcPr>
            <w:tcW w:w="1227" w:type="dxa"/>
            <w:vMerge w:val="restart"/>
          </w:tcPr>
          <w:p w14:paraId="0D699685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26C02F74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14:paraId="35E94564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5117D569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1A62ECF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7" w:type="dxa"/>
            <w:vMerge w:val="restart"/>
          </w:tcPr>
          <w:p w14:paraId="6028C48C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42" w:type="dxa"/>
            <w:vMerge w:val="restart"/>
          </w:tcPr>
          <w:p w14:paraId="1709176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52D2F35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72CDAF8A" w14:textId="77777777" w:rsidTr="00587337">
        <w:trPr>
          <w:trHeight w:val="599"/>
        </w:trPr>
        <w:tc>
          <w:tcPr>
            <w:tcW w:w="1227" w:type="dxa"/>
            <w:vMerge/>
          </w:tcPr>
          <w:p w14:paraId="6E1CA6D6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5C395229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14:paraId="1E11C76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7" w:type="dxa"/>
            <w:vMerge/>
          </w:tcPr>
          <w:p w14:paraId="2B1AE84C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24E8274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58EF639F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C50D8C6" w14:textId="77777777" w:rsidTr="00587337">
        <w:trPr>
          <w:trHeight w:val="599"/>
        </w:trPr>
        <w:tc>
          <w:tcPr>
            <w:tcW w:w="1227" w:type="dxa"/>
            <w:vMerge/>
          </w:tcPr>
          <w:p w14:paraId="57D426B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00DEDFD4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14:paraId="013D8037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7" w:type="dxa"/>
            <w:vMerge/>
          </w:tcPr>
          <w:p w14:paraId="2F6C7A4D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F9CA369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735F6F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757C15F0" w14:textId="77777777" w:rsidTr="00587337">
        <w:trPr>
          <w:trHeight w:val="492"/>
        </w:trPr>
        <w:tc>
          <w:tcPr>
            <w:tcW w:w="1227" w:type="dxa"/>
            <w:vMerge w:val="restart"/>
          </w:tcPr>
          <w:p w14:paraId="6498D26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55CBEB1E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14:paraId="0B07BEDC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331B30C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4AEA4E1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AF83D8F" w14:textId="77777777" w:rsidR="00BE38D0" w:rsidRPr="00517154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405E470E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BD8AF16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2C1D860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7" w:type="dxa"/>
            <w:vMerge w:val="restart"/>
          </w:tcPr>
          <w:p w14:paraId="2196BE9B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 организации работы </w:t>
            </w:r>
            <w:r w:rsidRPr="00C7646C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7646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</w:t>
            </w:r>
          </w:p>
        </w:tc>
        <w:tc>
          <w:tcPr>
            <w:tcW w:w="1642" w:type="dxa"/>
            <w:vMerge w:val="restart"/>
          </w:tcPr>
          <w:p w14:paraId="2F1B1115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C6B2520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C8B9664" w14:textId="77777777" w:rsidTr="00587337">
        <w:trPr>
          <w:trHeight w:val="692"/>
        </w:trPr>
        <w:tc>
          <w:tcPr>
            <w:tcW w:w="1227" w:type="dxa"/>
            <w:vMerge/>
          </w:tcPr>
          <w:p w14:paraId="346285CF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42B42626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14:paraId="14285261" w14:textId="77777777" w:rsidR="00BE38D0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69ED0D28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461EA108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20148028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D85469D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CF2C4D6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8760A60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4378ED66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11384ACF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379A982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7" w:type="dxa"/>
            <w:vMerge/>
          </w:tcPr>
          <w:p w14:paraId="40CAF4EB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522A76C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5D7DC215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AE6F3AB" w14:textId="77777777" w:rsidTr="00587337">
        <w:trPr>
          <w:trHeight w:val="834"/>
        </w:trPr>
        <w:tc>
          <w:tcPr>
            <w:tcW w:w="1227" w:type="dxa"/>
            <w:vMerge/>
          </w:tcPr>
          <w:p w14:paraId="5215505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16B82DE4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14:paraId="32C54936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5967E19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9706AFD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8C52096" w14:textId="77777777" w:rsidR="00BE38D0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7D7FE890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F09E6DB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ПК-4 -В3;</w:t>
            </w:r>
          </w:p>
          <w:p w14:paraId="29EA33DB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7" w:type="dxa"/>
            <w:vMerge/>
          </w:tcPr>
          <w:p w14:paraId="18D4194D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BDB500E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479ADB96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7F86E262" w14:textId="77777777" w:rsidTr="00587337">
        <w:trPr>
          <w:trHeight w:val="578"/>
        </w:trPr>
        <w:tc>
          <w:tcPr>
            <w:tcW w:w="1227" w:type="dxa"/>
            <w:vMerge w:val="restart"/>
          </w:tcPr>
          <w:p w14:paraId="291EA95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1853F7C8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14:paraId="68556076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E628089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3E9D04E" w14:textId="77777777" w:rsidR="00BE38D0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0BE8ED39" w14:textId="77777777" w:rsidR="00BE38D0" w:rsidRPr="00517154" w:rsidRDefault="00BE38D0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1E14F9E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BB824CF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2268ECD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7" w:type="dxa"/>
            <w:vMerge w:val="restart"/>
          </w:tcPr>
          <w:p w14:paraId="2E521A0B" w14:textId="77777777" w:rsidR="00BE38D0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64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открытых данных о деятельности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1EBDE51A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14:paraId="760AC665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166A1A7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8317BE4" w14:textId="77777777" w:rsidTr="00587337">
        <w:trPr>
          <w:trHeight w:val="649"/>
        </w:trPr>
        <w:tc>
          <w:tcPr>
            <w:tcW w:w="1227" w:type="dxa"/>
            <w:vMerge/>
          </w:tcPr>
          <w:p w14:paraId="74A7B38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609FFC11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14:paraId="7495FBE7" w14:textId="77777777" w:rsidR="00BE38D0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38EDC40E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14871FBC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1ED93030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0D1A6075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7F312C3" w14:textId="77777777" w:rsidR="00BE38D0" w:rsidRPr="00517154" w:rsidRDefault="00BE38D0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323ADC3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ACDF366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9FF568F" w14:textId="77777777" w:rsidR="00BE38D0" w:rsidRPr="00517154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3A8A93C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7" w:type="dxa"/>
            <w:vMerge/>
          </w:tcPr>
          <w:p w14:paraId="78710AE1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23BB60C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67BD89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24AD56CE" w14:textId="77777777" w:rsidTr="00587337">
        <w:trPr>
          <w:trHeight w:val="784"/>
        </w:trPr>
        <w:tc>
          <w:tcPr>
            <w:tcW w:w="1227" w:type="dxa"/>
            <w:vMerge/>
          </w:tcPr>
          <w:p w14:paraId="5D6A9B8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5DDDE26F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14:paraId="2444AC58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99474A5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F4BE57C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DAFB684" w14:textId="77777777" w:rsidR="00BE38D0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8F9B214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E319816" w14:textId="77777777" w:rsidR="00BE38D0" w:rsidRPr="00517154" w:rsidRDefault="00BE38D0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3FA45045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7" w:type="dxa"/>
            <w:vMerge/>
          </w:tcPr>
          <w:p w14:paraId="1DA83D76" w14:textId="77777777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A4A9BE7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4BC40E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B133DC8" w14:textId="77777777" w:rsidTr="00587337">
        <w:trPr>
          <w:trHeight w:val="406"/>
        </w:trPr>
        <w:tc>
          <w:tcPr>
            <w:tcW w:w="1227" w:type="dxa"/>
            <w:vMerge w:val="restart"/>
          </w:tcPr>
          <w:p w14:paraId="28E7F14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52025D4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1D582B9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A8CA661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0D7BA5E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7" w:type="dxa"/>
            <w:vMerge w:val="restart"/>
          </w:tcPr>
          <w:p w14:paraId="4F158DE7" w14:textId="074744A1" w:rsidR="00BE38D0" w:rsidRPr="00487575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актуальной правовой информации с применением СПС для</w:t>
            </w:r>
            <w:r w:rsidR="003C1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текущих профессиональных задач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2" w:type="dxa"/>
            <w:vMerge w:val="restart"/>
          </w:tcPr>
          <w:p w14:paraId="08F1A406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92E2A2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7158FFE2" w14:textId="77777777" w:rsidTr="00587337">
        <w:trPr>
          <w:trHeight w:val="570"/>
        </w:trPr>
        <w:tc>
          <w:tcPr>
            <w:tcW w:w="1227" w:type="dxa"/>
            <w:vMerge/>
          </w:tcPr>
          <w:p w14:paraId="6C35FCE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E34A659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74DEA295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1C1030E2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3430003B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7" w:type="dxa"/>
            <w:vMerge/>
          </w:tcPr>
          <w:p w14:paraId="30859EC4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1289C0C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5DF73FD7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EA9E7EA" w14:textId="77777777" w:rsidTr="00587337">
        <w:trPr>
          <w:trHeight w:val="791"/>
        </w:trPr>
        <w:tc>
          <w:tcPr>
            <w:tcW w:w="1227" w:type="dxa"/>
            <w:vMerge/>
          </w:tcPr>
          <w:p w14:paraId="7E5D66B3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039ECEB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2942D20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37F5A0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47AD034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3637AA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7" w:type="dxa"/>
            <w:vMerge/>
          </w:tcPr>
          <w:p w14:paraId="2A646967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92C520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452FC67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7171699" w14:textId="77777777" w:rsidTr="00587337">
        <w:trPr>
          <w:trHeight w:val="542"/>
        </w:trPr>
        <w:tc>
          <w:tcPr>
            <w:tcW w:w="1227" w:type="dxa"/>
            <w:vMerge w:val="restart"/>
          </w:tcPr>
          <w:p w14:paraId="3732D67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459B678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70B9F860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297A7276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7" w:type="dxa"/>
            <w:vMerge w:val="restart"/>
          </w:tcPr>
          <w:p w14:paraId="5985EECF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2" w:type="dxa"/>
            <w:vMerge w:val="restart"/>
          </w:tcPr>
          <w:p w14:paraId="02276228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BED3BA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6C9CBA2F" w14:textId="77777777" w:rsidTr="00587337">
        <w:trPr>
          <w:trHeight w:val="706"/>
        </w:trPr>
        <w:tc>
          <w:tcPr>
            <w:tcW w:w="1227" w:type="dxa"/>
            <w:vMerge/>
          </w:tcPr>
          <w:p w14:paraId="6BCA9F4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74D73BB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515DC066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14AADF60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7A4822F0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7" w:type="dxa"/>
            <w:vMerge/>
          </w:tcPr>
          <w:p w14:paraId="3C7152D0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282D8B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50BFE40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962BE00" w14:textId="77777777" w:rsidTr="00587337">
        <w:trPr>
          <w:trHeight w:val="770"/>
        </w:trPr>
        <w:tc>
          <w:tcPr>
            <w:tcW w:w="1227" w:type="dxa"/>
            <w:vMerge/>
          </w:tcPr>
          <w:p w14:paraId="539F99C1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CDA648B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515003C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5AD0C7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5AC3BC5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221C6B2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7" w:type="dxa"/>
            <w:vMerge/>
          </w:tcPr>
          <w:p w14:paraId="3746CCE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32303DD8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FC16593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73D5E29" w14:textId="77777777" w:rsidTr="00587337">
        <w:trPr>
          <w:trHeight w:val="478"/>
        </w:trPr>
        <w:tc>
          <w:tcPr>
            <w:tcW w:w="1227" w:type="dxa"/>
            <w:vMerge w:val="restart"/>
          </w:tcPr>
          <w:p w14:paraId="1C1FDABF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D179593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5CD1E71E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7B9C450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7" w:type="dxa"/>
            <w:vMerge w:val="restart"/>
          </w:tcPr>
          <w:p w14:paraId="3510592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2" w:type="dxa"/>
            <w:vMerge w:val="restart"/>
          </w:tcPr>
          <w:p w14:paraId="4F384D7C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3E01699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A385F16" w14:textId="77777777" w:rsidTr="00587337">
        <w:trPr>
          <w:trHeight w:val="720"/>
        </w:trPr>
        <w:tc>
          <w:tcPr>
            <w:tcW w:w="1227" w:type="dxa"/>
            <w:vMerge/>
          </w:tcPr>
          <w:p w14:paraId="68523896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51CFB3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1E99CD83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0D6DD902" w14:textId="77777777" w:rsidR="00BE38D0" w:rsidRPr="00E128BF" w:rsidRDefault="00BE38D0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4A2AE0F7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7" w:type="dxa"/>
            <w:vMerge/>
          </w:tcPr>
          <w:p w14:paraId="6A05494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7D84789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F3D3573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B906F2E" w14:textId="77777777" w:rsidTr="00587337">
        <w:trPr>
          <w:trHeight w:val="820"/>
        </w:trPr>
        <w:tc>
          <w:tcPr>
            <w:tcW w:w="1227" w:type="dxa"/>
            <w:vMerge/>
          </w:tcPr>
          <w:p w14:paraId="7FA48E74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6F9F292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1DDBC3C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12F1682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5234897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448B4F89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7" w:type="dxa"/>
            <w:vMerge/>
          </w:tcPr>
          <w:p w14:paraId="2F770D6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54A82C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168731D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E11BAEB" w14:textId="77777777" w:rsidTr="00587337">
        <w:trPr>
          <w:trHeight w:val="513"/>
        </w:trPr>
        <w:tc>
          <w:tcPr>
            <w:tcW w:w="1227" w:type="dxa"/>
            <w:vMerge w:val="restart"/>
          </w:tcPr>
          <w:p w14:paraId="4F0622A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96B8269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6C76BCA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2302996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2CB82DF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ОПК-2 -З4;</w:t>
            </w:r>
          </w:p>
          <w:p w14:paraId="30C75736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7" w:type="dxa"/>
            <w:vMerge w:val="restart"/>
          </w:tcPr>
          <w:p w14:paraId="6A69723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целей, задач, особенностей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C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органов внутренних дел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государственной власти </w:t>
            </w:r>
          </w:p>
        </w:tc>
        <w:tc>
          <w:tcPr>
            <w:tcW w:w="1642" w:type="dxa"/>
            <w:vMerge w:val="restart"/>
          </w:tcPr>
          <w:p w14:paraId="6A502370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4" w:type="dxa"/>
            <w:vMerge w:val="restart"/>
          </w:tcPr>
          <w:p w14:paraId="1F6C700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BC57BC5" w14:textId="77777777" w:rsidTr="00587337">
        <w:trPr>
          <w:trHeight w:val="663"/>
        </w:trPr>
        <w:tc>
          <w:tcPr>
            <w:tcW w:w="1227" w:type="dxa"/>
            <w:vMerge/>
          </w:tcPr>
          <w:p w14:paraId="293C9A1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4EF7012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40AB199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7F0262E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1999A4C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3652D37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2288258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C153C1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35AFC641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7" w:type="dxa"/>
            <w:vMerge/>
          </w:tcPr>
          <w:p w14:paraId="33557B6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16C5624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4318B9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6AF1F4AA" w14:textId="77777777" w:rsidTr="00587337">
        <w:trPr>
          <w:trHeight w:val="848"/>
        </w:trPr>
        <w:tc>
          <w:tcPr>
            <w:tcW w:w="1227" w:type="dxa"/>
            <w:vMerge/>
          </w:tcPr>
          <w:p w14:paraId="422A12D4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32115D2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074F0C15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7E8F3F97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58878C60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632116EA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0778F943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7" w:type="dxa"/>
            <w:vMerge/>
          </w:tcPr>
          <w:p w14:paraId="46FF222E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4CF2A4F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5A96EC3E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1BC0B672" w14:textId="77777777" w:rsidTr="00587337">
        <w:trPr>
          <w:trHeight w:val="492"/>
        </w:trPr>
        <w:tc>
          <w:tcPr>
            <w:tcW w:w="1227" w:type="dxa"/>
            <w:vMerge w:val="restart"/>
          </w:tcPr>
          <w:p w14:paraId="5F441E6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34F7756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2AA20C3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5BC4C84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43D01AF3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21A6C28E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7" w:type="dxa"/>
            <w:vMerge w:val="restart"/>
          </w:tcPr>
          <w:p w14:paraId="1582991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работы </w:t>
            </w:r>
            <w:r w:rsidRPr="00777DAB"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аспекте борьб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преступностью.</w:t>
            </w:r>
          </w:p>
        </w:tc>
        <w:tc>
          <w:tcPr>
            <w:tcW w:w="1642" w:type="dxa"/>
            <w:vMerge w:val="restart"/>
          </w:tcPr>
          <w:p w14:paraId="4E385A47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62EC3BD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9179800" w14:textId="77777777" w:rsidTr="00587337">
        <w:trPr>
          <w:trHeight w:val="735"/>
        </w:trPr>
        <w:tc>
          <w:tcPr>
            <w:tcW w:w="1227" w:type="dxa"/>
            <w:vMerge/>
          </w:tcPr>
          <w:p w14:paraId="4B23F93F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E1DCAD1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17FA811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00379FBC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70F7A83D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67FE2E29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1D3DC8D1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64DBF4F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4FB11B2E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7" w:type="dxa"/>
            <w:vMerge/>
          </w:tcPr>
          <w:p w14:paraId="586C999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94DF71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1F0C61F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019CF769" w14:textId="77777777" w:rsidTr="00587337">
        <w:trPr>
          <w:trHeight w:val="784"/>
        </w:trPr>
        <w:tc>
          <w:tcPr>
            <w:tcW w:w="1227" w:type="dxa"/>
            <w:vMerge/>
          </w:tcPr>
          <w:p w14:paraId="592F0C3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CF4A079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4FBD43E2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2AE20DBE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3D36074B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5CC296D8" w14:textId="77777777" w:rsidR="00BE38D0" w:rsidRPr="00E128BF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3021CB10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7" w:type="dxa"/>
            <w:vMerge/>
          </w:tcPr>
          <w:p w14:paraId="1B78028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606979D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25F34B50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21246C20" w14:textId="77777777" w:rsidTr="00587337">
        <w:trPr>
          <w:trHeight w:val="606"/>
        </w:trPr>
        <w:tc>
          <w:tcPr>
            <w:tcW w:w="1227" w:type="dxa"/>
            <w:vMerge w:val="restart"/>
          </w:tcPr>
          <w:p w14:paraId="7DCC2539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BBCF0C0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14:paraId="3A6CAA2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75C7663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7DA8341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38E39C3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0EEDC56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52BBA45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039C6AD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22BC37D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29B601C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66DFEC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4D35AC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B4E594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7C3386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758ACA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FE5451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6998277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D2F159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25B0F8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5A6F7C3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1FC4EF4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7" w:type="dxa"/>
            <w:vMerge w:val="restart"/>
          </w:tcPr>
          <w:p w14:paraId="476D9060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14:paraId="5148936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684B05A5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0EB3D2FE" w14:textId="77777777" w:rsidTr="00587337">
        <w:trPr>
          <w:trHeight w:val="841"/>
        </w:trPr>
        <w:tc>
          <w:tcPr>
            <w:tcW w:w="1227" w:type="dxa"/>
            <w:vMerge/>
          </w:tcPr>
          <w:p w14:paraId="0D54D1A8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9FBDF32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14:paraId="1EAE276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1A29802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4525BEF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541CEEE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75065C4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 У1;</w:t>
            </w:r>
          </w:p>
          <w:p w14:paraId="100EDE6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2576910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50A56B57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У4;</w:t>
            </w:r>
          </w:p>
          <w:p w14:paraId="7513C73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12CF58D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378EDB8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7E88E48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64B4972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У1;</w:t>
            </w:r>
          </w:p>
          <w:p w14:paraId="7F180B0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586C3DDF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4B8E798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У4;</w:t>
            </w:r>
          </w:p>
          <w:p w14:paraId="33D981B2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3A5145F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5AF6907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4011F13D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907" w:type="dxa"/>
            <w:vMerge/>
          </w:tcPr>
          <w:p w14:paraId="0B60853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0E3FAA2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1512D64C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385F574" w14:textId="77777777" w:rsidTr="00587337">
        <w:trPr>
          <w:trHeight w:val="592"/>
        </w:trPr>
        <w:tc>
          <w:tcPr>
            <w:tcW w:w="1227" w:type="dxa"/>
            <w:vMerge/>
          </w:tcPr>
          <w:p w14:paraId="23B2024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F0E8435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14:paraId="6AF2CF5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009915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0A191112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7EB092F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5701FFE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02C365B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1D20D4D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0F916BD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58E3B32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325CF66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3364897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32FB0DE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6450FEB4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12482A8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7594C03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669F77F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0EC9309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5759FB1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32030404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38BDD2B0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907" w:type="dxa"/>
            <w:vMerge/>
          </w:tcPr>
          <w:p w14:paraId="65487D7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2902C5D4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6A6C304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304FFF20" w14:textId="77777777" w:rsidTr="00587337">
        <w:trPr>
          <w:trHeight w:val="742"/>
        </w:trPr>
        <w:tc>
          <w:tcPr>
            <w:tcW w:w="1227" w:type="dxa"/>
            <w:vMerge w:val="restart"/>
          </w:tcPr>
          <w:p w14:paraId="55264A2B" w14:textId="77777777" w:rsidR="00BE38D0" w:rsidRPr="00E249CC" w:rsidRDefault="00BE38D0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8F82418" w14:textId="77777777" w:rsidR="00BE38D0" w:rsidRPr="00E249CC" w:rsidRDefault="00BE38D0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28D89B5" w14:textId="77777777" w:rsidR="00BE38D0" w:rsidRPr="00E249CC" w:rsidRDefault="00BE38D0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AE8A831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A89258F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3" w:type="dxa"/>
            <w:gridSpan w:val="3"/>
          </w:tcPr>
          <w:p w14:paraId="3A72BCE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5EC607F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6E2B857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16ABE2B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5B24B6F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A8C9FB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6FD8E65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6F0A22F2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72EBA1B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4A7B07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028932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6FA115A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11C9930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D1911E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5D1DAB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EC1412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76EC58D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41A1A3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586D44B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2F10C6B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7" w:type="dxa"/>
            <w:vMerge w:val="restart"/>
          </w:tcPr>
          <w:p w14:paraId="24766813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14:paraId="6D835679" w14:textId="77777777" w:rsidR="00BE38D0" w:rsidRPr="00525E44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14:paraId="62995B4A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5012D612" w14:textId="77777777" w:rsidTr="00587337">
        <w:trPr>
          <w:trHeight w:val="749"/>
        </w:trPr>
        <w:tc>
          <w:tcPr>
            <w:tcW w:w="1227" w:type="dxa"/>
            <w:vMerge/>
          </w:tcPr>
          <w:p w14:paraId="07FB2EEB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439B01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3" w:type="dxa"/>
            <w:gridSpan w:val="3"/>
          </w:tcPr>
          <w:p w14:paraId="1E9E409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3820C8C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5CC3780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51E0501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256CD73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 У1;</w:t>
            </w:r>
          </w:p>
          <w:p w14:paraId="5B88816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1ED8A63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786D00A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У4;</w:t>
            </w:r>
          </w:p>
          <w:p w14:paraId="08BF698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3241205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078356F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54AC30FF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6CE09CB9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У1;</w:t>
            </w:r>
          </w:p>
          <w:p w14:paraId="7FE9493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33AB6F8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52E20A5F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У4;</w:t>
            </w:r>
          </w:p>
          <w:p w14:paraId="44B4BC2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64A3BFC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7900D5F5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301D1FB3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907" w:type="dxa"/>
            <w:vMerge/>
          </w:tcPr>
          <w:p w14:paraId="6855EE11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39AEC6D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296CDACE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8D0" w:rsidRPr="00525E44" w14:paraId="2882D51E" w14:textId="77777777" w:rsidTr="00587337">
        <w:trPr>
          <w:trHeight w:val="784"/>
        </w:trPr>
        <w:tc>
          <w:tcPr>
            <w:tcW w:w="1227" w:type="dxa"/>
            <w:vMerge/>
          </w:tcPr>
          <w:p w14:paraId="7DAB4415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E5FC7C6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4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3" w:type="dxa"/>
            <w:gridSpan w:val="3"/>
          </w:tcPr>
          <w:p w14:paraId="2B7FD15F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618FE634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687F37A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7387B911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38D3BD7C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2E18FEB6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0FF05C9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131CE9D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5743C6E7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5E32780A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5133F59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51619984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284B39DE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68F7B61D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021266C8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16FDBDE2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1F6A3590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4895911B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2CEC90B3" w14:textId="77777777" w:rsidR="00BE38D0" w:rsidRPr="00DE5B8E" w:rsidRDefault="00BE38D0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0A77FF58" w14:textId="77777777" w:rsidR="00BE38D0" w:rsidRPr="00DE5B8E" w:rsidRDefault="00BE38D0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B8E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907" w:type="dxa"/>
            <w:vMerge/>
          </w:tcPr>
          <w:p w14:paraId="388B7E0E" w14:textId="77777777" w:rsidR="00BE38D0" w:rsidRPr="00525E44" w:rsidRDefault="00BE38D0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A6FA39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07E2F2A2" w14:textId="77777777" w:rsidR="00BE38D0" w:rsidRPr="00525E44" w:rsidRDefault="00BE38D0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36B671" w14:textId="77777777" w:rsidR="00BE38D0" w:rsidRPr="00525E44" w:rsidRDefault="00BE38D0" w:rsidP="00BE3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01DF05" w14:textId="77777777" w:rsidR="00BE38D0" w:rsidRPr="00525E44" w:rsidRDefault="00BE38D0" w:rsidP="00BE3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5B814" w14:textId="77777777" w:rsidR="00BE38D0" w:rsidRPr="00525E44" w:rsidRDefault="00BE38D0" w:rsidP="00BE38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5E4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003BB5F" w14:textId="77777777" w:rsidR="00BE38D0" w:rsidRPr="00525E44" w:rsidRDefault="00BE38D0" w:rsidP="00BE3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E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1A37F8C4" w14:textId="77777777" w:rsidR="00BE38D0" w:rsidRPr="00525E44" w:rsidRDefault="00BE38D0" w:rsidP="00BE38D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E44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04F3517" w14:textId="77777777" w:rsidR="00BE38D0" w:rsidRPr="00525E44" w:rsidRDefault="00BE38D0" w:rsidP="00BE38D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9B4B4E8" w14:textId="77777777" w:rsidR="00BE38D0" w:rsidRPr="00525E44" w:rsidRDefault="00BE38D0" w:rsidP="00BE38D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148D045F" w14:textId="318A3DE8" w:rsidR="00BE38D0" w:rsidRPr="00740827" w:rsidRDefault="00740827" w:rsidP="00BE3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827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«РосНОУ»</w:t>
      </w:r>
    </w:p>
    <w:p w14:paraId="00ED6D0F" w14:textId="77777777" w:rsidR="00BE38D0" w:rsidRPr="00740827" w:rsidRDefault="00BE38D0" w:rsidP="00BE3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7D82EF" w14:textId="77777777" w:rsidR="00BE38D0" w:rsidRPr="00740827" w:rsidRDefault="00BE38D0" w:rsidP="00BE38D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14E449" w14:textId="4506AFC8" w:rsidR="00BE38D0" w:rsidRPr="00740827" w:rsidRDefault="00BE38D0" w:rsidP="00BE3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408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740827" w:rsidRPr="00740827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2586CB94" w14:textId="77777777" w:rsidR="00BE38D0" w:rsidRPr="00740827" w:rsidRDefault="00BE38D0" w:rsidP="00BE3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40827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3F3CC329" w14:textId="22469A48" w:rsidR="00BE38D0" w:rsidRPr="00525E44" w:rsidRDefault="00740827" w:rsidP="00BE38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40827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BE38D0" w:rsidRPr="00525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</w:t>
      </w:r>
      <w:r w:rsidR="00BE38D0" w:rsidRPr="001126D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управлении МВД России по </w:t>
      </w:r>
      <w:proofErr w:type="gramStart"/>
      <w:r w:rsidR="00BE38D0" w:rsidRPr="001126D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Тамбовской  области</w:t>
      </w:r>
      <w:proofErr w:type="gramEnd"/>
      <w:r w:rsidR="00BE38D0" w:rsidRPr="00525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14:paraId="1917BFEF" w14:textId="77777777" w:rsidR="00BE38D0" w:rsidRPr="00525E44" w:rsidRDefault="00BE38D0" w:rsidP="00BE38D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25E44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525E44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3F2AE49A" w14:textId="77777777" w:rsidR="00BE38D0" w:rsidRPr="00525E44" w:rsidRDefault="00BE38D0" w:rsidP="00BE3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525E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B90CB4C" w14:textId="77777777" w:rsidR="00BE38D0" w:rsidRPr="00525E44" w:rsidRDefault="00BE38D0" w:rsidP="00BE3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5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CD41D45" w14:textId="77777777" w:rsidR="00BE38D0" w:rsidRPr="003F033A" w:rsidRDefault="00BE38D0" w:rsidP="00BE3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5E44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487575">
        <w:rPr>
          <w:rFonts w:ascii="Times New Roman" w:eastAsia="Calibri" w:hAnsi="Times New Roman" w:cs="Times New Roman"/>
          <w:sz w:val="28"/>
          <w:szCs w:val="28"/>
          <w:lang w:bidi="en-US"/>
        </w:rPr>
        <w:t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</w:t>
      </w:r>
      <w:r w:rsidRPr="003F03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14:paraId="6073A0E1" w14:textId="77777777" w:rsidR="00BE38D0" w:rsidRPr="00525E44" w:rsidRDefault="00BE38D0" w:rsidP="00BE3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EEFB626" w14:textId="77777777" w:rsidR="00BE38D0" w:rsidRPr="00525E44" w:rsidRDefault="00BE38D0" w:rsidP="00BE38D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D2BA48C" w14:textId="77777777" w:rsidR="00BE38D0" w:rsidRPr="00525E44" w:rsidRDefault="00BE38D0" w:rsidP="00BE38D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25E44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525E44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525E44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6E547968" w14:textId="77777777" w:rsidR="00BE38D0" w:rsidRPr="00525E44" w:rsidRDefault="00BE38D0" w:rsidP="00BE3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8"/>
          <w:szCs w:val="28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9C26FDC" w14:textId="77777777" w:rsidR="00BE38D0" w:rsidRPr="00525E44" w:rsidRDefault="00BE38D0" w:rsidP="00BE3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</w:r>
      <w:r w:rsidRPr="00525E44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34A261B" w14:textId="77777777" w:rsidR="00BE38D0" w:rsidRPr="00525E44" w:rsidRDefault="00BE38D0" w:rsidP="00BE38D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525E44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7EA4DC2E" w14:textId="77777777" w:rsidR="00BE38D0" w:rsidRPr="00525E44" w:rsidRDefault="00BE38D0" w:rsidP="00BE38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E44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159FD304" w14:textId="77777777" w:rsidR="00BE38D0" w:rsidRPr="008C7C4D" w:rsidRDefault="00BE38D0" w:rsidP="00BE38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E7F5A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E31"/>
    <w:multiLevelType w:val="hybridMultilevel"/>
    <w:tmpl w:val="4D320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57E"/>
    <w:multiLevelType w:val="hybridMultilevel"/>
    <w:tmpl w:val="CA4A024A"/>
    <w:lvl w:ilvl="0" w:tplc="52B2114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55E"/>
    <w:multiLevelType w:val="hybridMultilevel"/>
    <w:tmpl w:val="E7683AD8"/>
    <w:lvl w:ilvl="0" w:tplc="03CA9F30">
      <w:start w:val="1"/>
      <w:numFmt w:val="decimal"/>
      <w:lvlText w:val="%1."/>
      <w:lvlJc w:val="left"/>
      <w:pPr>
        <w:ind w:left="23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D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6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30"/>
  </w:num>
  <w:num w:numId="6">
    <w:abstractNumId w:val="38"/>
  </w:num>
  <w:num w:numId="7">
    <w:abstractNumId w:val="9"/>
  </w:num>
  <w:num w:numId="8">
    <w:abstractNumId w:val="27"/>
  </w:num>
  <w:num w:numId="9">
    <w:abstractNumId w:val="23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0"/>
  </w:num>
  <w:num w:numId="13">
    <w:abstractNumId w:val="22"/>
  </w:num>
  <w:num w:numId="14">
    <w:abstractNumId w:val="35"/>
  </w:num>
  <w:num w:numId="15">
    <w:abstractNumId w:val="8"/>
  </w:num>
  <w:num w:numId="16">
    <w:abstractNumId w:val="17"/>
  </w:num>
  <w:num w:numId="17">
    <w:abstractNumId w:val="36"/>
  </w:num>
  <w:num w:numId="18">
    <w:abstractNumId w:val="20"/>
  </w:num>
  <w:num w:numId="19">
    <w:abstractNumId w:val="14"/>
  </w:num>
  <w:num w:numId="20">
    <w:abstractNumId w:val="12"/>
  </w:num>
  <w:num w:numId="21">
    <w:abstractNumId w:val="24"/>
  </w:num>
  <w:num w:numId="22">
    <w:abstractNumId w:val="34"/>
  </w:num>
  <w:num w:numId="23">
    <w:abstractNumId w:val="39"/>
  </w:num>
  <w:num w:numId="24">
    <w:abstractNumId w:val="1"/>
  </w:num>
  <w:num w:numId="25">
    <w:abstractNumId w:val="3"/>
  </w:num>
  <w:num w:numId="26">
    <w:abstractNumId w:val="37"/>
  </w:num>
  <w:num w:numId="27">
    <w:abstractNumId w:val="33"/>
  </w:num>
  <w:num w:numId="28">
    <w:abstractNumId w:val="25"/>
  </w:num>
  <w:num w:numId="29">
    <w:abstractNumId w:val="10"/>
  </w:num>
  <w:num w:numId="30">
    <w:abstractNumId w:val="16"/>
  </w:num>
  <w:num w:numId="31">
    <w:abstractNumId w:val="15"/>
  </w:num>
  <w:num w:numId="32">
    <w:abstractNumId w:val="28"/>
  </w:num>
  <w:num w:numId="33">
    <w:abstractNumId w:val="32"/>
  </w:num>
  <w:num w:numId="34">
    <w:abstractNumId w:val="13"/>
  </w:num>
  <w:num w:numId="35">
    <w:abstractNumId w:val="7"/>
  </w:num>
  <w:num w:numId="36">
    <w:abstractNumId w:val="18"/>
  </w:num>
  <w:num w:numId="37">
    <w:abstractNumId w:val="4"/>
  </w:num>
  <w:num w:numId="38">
    <w:abstractNumId w:val="19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0"/>
    <w:rsid w:val="0024569A"/>
    <w:rsid w:val="003C1B91"/>
    <w:rsid w:val="00740827"/>
    <w:rsid w:val="00B44C0D"/>
    <w:rsid w:val="00B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1771"/>
  <w15:chartTrackingRefBased/>
  <w15:docId w15:val="{48DA0A85-7B37-48FA-B0AB-8290B8C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D0"/>
  </w:style>
  <w:style w:type="paragraph" w:styleId="1">
    <w:name w:val="heading 1"/>
    <w:basedOn w:val="a"/>
    <w:next w:val="a"/>
    <w:link w:val="10"/>
    <w:uiPriority w:val="9"/>
    <w:qFormat/>
    <w:rsid w:val="00BE38D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38D0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8D0"/>
  </w:style>
  <w:style w:type="paragraph" w:styleId="a7">
    <w:name w:val="footer"/>
    <w:basedOn w:val="a"/>
    <w:link w:val="a8"/>
    <w:uiPriority w:val="99"/>
    <w:unhideWhenUsed/>
    <w:rsid w:val="00B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8D0"/>
  </w:style>
  <w:style w:type="paragraph" w:styleId="a9">
    <w:name w:val="Balloon Text"/>
    <w:basedOn w:val="a"/>
    <w:link w:val="aa"/>
    <w:uiPriority w:val="99"/>
    <w:semiHidden/>
    <w:unhideWhenUsed/>
    <w:rsid w:val="00BE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8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E38D0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E38D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8D0"/>
    <w:pPr>
      <w:spacing w:after="100" w:line="276" w:lineRule="auto"/>
    </w:pPr>
  </w:style>
  <w:style w:type="paragraph" w:customStyle="1" w:styleId="ConsPlusNormal">
    <w:name w:val="ConsPlusNormal"/>
    <w:uiPriority w:val="99"/>
    <w:rsid w:val="00BE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BE3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E38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E3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4</cp:revision>
  <dcterms:created xsi:type="dcterms:W3CDTF">2022-04-17T14:08:00Z</dcterms:created>
  <dcterms:modified xsi:type="dcterms:W3CDTF">2022-04-21T12:09:00Z</dcterms:modified>
</cp:coreProperties>
</file>