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6" w:rsidRPr="006878B4" w:rsidRDefault="00962078" w:rsidP="007678F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790" cy="8613140"/>
            <wp:effectExtent l="19050" t="0" r="3810" b="0"/>
            <wp:wrapTight wrapText="bothSides">
              <wp:wrapPolygon edited="0">
                <wp:start x="-69" y="0"/>
                <wp:lineTo x="-69" y="21546"/>
                <wp:lineTo x="21614" y="21546"/>
                <wp:lineTo x="21614" y="0"/>
                <wp:lineTo x="-69" y="0"/>
              </wp:wrapPolygon>
            </wp:wrapTight>
            <wp:docPr id="3" name="Рисунок 3" descr="программа 08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0801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4D6" w:rsidRDefault="007874D6" w:rsidP="007874D6">
      <w:pPr>
        <w:jc w:val="center"/>
        <w:rPr>
          <w:sz w:val="32"/>
          <w:szCs w:val="32"/>
        </w:rPr>
      </w:pPr>
    </w:p>
    <w:p w:rsidR="00731BA3" w:rsidRDefault="00731BA3" w:rsidP="00731BA3">
      <w:pPr>
        <w:jc w:val="center"/>
        <w:rPr>
          <w:b/>
        </w:rPr>
      </w:pPr>
      <w:r w:rsidRPr="00731BA3">
        <w:rPr>
          <w:b/>
        </w:rPr>
        <w:lastRenderedPageBreak/>
        <w:t>ТЕМАТИЧЕСКОЕ СОДЕРЖАНИЕ</w:t>
      </w:r>
    </w:p>
    <w:p w:rsidR="00DB5D7A" w:rsidRDefault="00DB5D7A" w:rsidP="00A549B9">
      <w:pPr>
        <w:ind w:firstLine="720"/>
        <w:jc w:val="both"/>
        <w:rPr>
          <w:b/>
          <w:iCs/>
          <w:szCs w:val="28"/>
        </w:rPr>
      </w:pPr>
    </w:p>
    <w:p w:rsidR="00A549B9" w:rsidRPr="00794FF9" w:rsidRDefault="008931B7" w:rsidP="00DB5D7A">
      <w:pPr>
        <w:ind w:firstLine="720"/>
        <w:jc w:val="center"/>
        <w:rPr>
          <w:b/>
          <w:bCs/>
          <w:szCs w:val="28"/>
        </w:rPr>
      </w:pPr>
      <w:r>
        <w:rPr>
          <w:b/>
          <w:szCs w:val="28"/>
        </w:rPr>
        <w:t>РАЗДЕЛ № 1.</w:t>
      </w:r>
      <w:r w:rsidR="00DB5D7A">
        <w:rPr>
          <w:b/>
          <w:szCs w:val="28"/>
        </w:rPr>
        <w:t xml:space="preserve"> «</w:t>
      </w:r>
      <w:r w:rsidR="00A549B9" w:rsidRPr="00794FF9">
        <w:rPr>
          <w:b/>
          <w:szCs w:val="28"/>
        </w:rPr>
        <w:t>МИКРОЭКОНОМИКА</w:t>
      </w:r>
      <w:r w:rsidR="00DB5D7A">
        <w:rPr>
          <w:b/>
          <w:szCs w:val="28"/>
        </w:rPr>
        <w:t>»</w:t>
      </w:r>
    </w:p>
    <w:p w:rsidR="00A549B9" w:rsidRPr="00A549B9" w:rsidRDefault="00A549B9" w:rsidP="00A549B9">
      <w:pPr>
        <w:pStyle w:val="a3"/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   ПРЕДМЕТ И МЕТОД ЭКОНОМИЧЕСКОЙ ТЕОРИИ.       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   Наука как теоретическое осмысление практики. Экономическая теория как общес</w:t>
      </w:r>
      <w:r w:rsidRPr="00A549B9">
        <w:rPr>
          <w:szCs w:val="28"/>
        </w:rPr>
        <w:t>т</w:t>
      </w:r>
      <w:r w:rsidRPr="00A549B9">
        <w:rPr>
          <w:szCs w:val="28"/>
        </w:rPr>
        <w:t>венная наука.</w:t>
      </w:r>
    </w:p>
    <w:p w:rsidR="00A549B9" w:rsidRPr="00A549B9" w:rsidRDefault="00A549B9" w:rsidP="00A83B50">
      <w:pPr>
        <w:ind w:firstLine="720"/>
        <w:jc w:val="both"/>
      </w:pPr>
      <w:r w:rsidRPr="00A549B9">
        <w:t xml:space="preserve">    Определения предмета экономической теории.</w:t>
      </w:r>
      <w:r w:rsidR="00A83B50" w:rsidRPr="00A83B50">
        <w:t xml:space="preserve"> </w:t>
      </w:r>
      <w:r w:rsidRPr="00A549B9">
        <w:t>Особенности экономич</w:t>
      </w:r>
      <w:r w:rsidRPr="00A549B9">
        <w:t>е</w:t>
      </w:r>
      <w:r w:rsidRPr="00A549B9">
        <w:t>ской теории.  Методы</w:t>
      </w:r>
      <w:r w:rsidR="00A83B50">
        <w:t xml:space="preserve"> и функции</w:t>
      </w:r>
      <w:r w:rsidRPr="00A549B9">
        <w:t xml:space="preserve"> экономической теории</w:t>
      </w:r>
      <w:r w:rsidR="00A83B50">
        <w:t>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pStyle w:val="ac"/>
        <w:ind w:firstLine="720"/>
        <w:jc w:val="both"/>
        <w:rPr>
          <w:szCs w:val="28"/>
        </w:rPr>
      </w:pPr>
      <w:r w:rsidRPr="00A549B9">
        <w:rPr>
          <w:szCs w:val="28"/>
        </w:rPr>
        <w:t>СУБЪЕКТЫ ЭКОНОМИКИ, ФАКТОРЫ ПРОИЗВОДСТВА, КРУГООБОРОТ ПРОДУКТА И К</w:t>
      </w:r>
      <w:r w:rsidRPr="00A549B9">
        <w:rPr>
          <w:szCs w:val="28"/>
        </w:rPr>
        <w:t>А</w:t>
      </w:r>
      <w:r w:rsidRPr="00A549B9">
        <w:rPr>
          <w:szCs w:val="28"/>
        </w:rPr>
        <w:t>ПИТАЛА.</w:t>
      </w:r>
    </w:p>
    <w:p w:rsidR="00A83B50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Субъекты экономики: домашние хозяйства, предприятия (фирмы), государство.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Три класс</w:t>
      </w:r>
      <w:r w:rsidRPr="00A549B9">
        <w:rPr>
          <w:szCs w:val="28"/>
        </w:rPr>
        <w:t>и</w:t>
      </w:r>
      <w:r w:rsidRPr="00A549B9">
        <w:rPr>
          <w:szCs w:val="28"/>
        </w:rPr>
        <w:t>ческих фактора производства: труд, земля (при</w:t>
      </w:r>
      <w:r w:rsidRPr="00A549B9">
        <w:rPr>
          <w:szCs w:val="28"/>
        </w:rPr>
        <w:softHyphen/>
        <w:t>родные ресурсы), капитал. Фактор предпринимательская способность. Фактор технический прогресс и информация. Произво</w:t>
      </w:r>
      <w:r w:rsidRPr="00A549B9">
        <w:rPr>
          <w:szCs w:val="28"/>
        </w:rPr>
        <w:t>д</w:t>
      </w:r>
      <w:r w:rsidRPr="00A549B9">
        <w:rPr>
          <w:szCs w:val="28"/>
        </w:rPr>
        <w:t xml:space="preserve">ственная функция Кобба-Дуглоса.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Основные сферы экономиче</w:t>
      </w:r>
      <w:r w:rsidRPr="00A549B9">
        <w:rPr>
          <w:szCs w:val="28"/>
        </w:rPr>
        <w:softHyphen/>
        <w:t>ской деятельности: производство, распределение, обмен и потребление. Схема кругооборота продукта и дохода (капитала). Воспроиз</w:t>
      </w:r>
      <w:r w:rsidRPr="00A549B9">
        <w:rPr>
          <w:szCs w:val="28"/>
        </w:rPr>
        <w:softHyphen/>
        <w:t>водство и четыре основных его сферы. Схемы простого и расширенного воспроизводства. Взаимосвязь воспр</w:t>
      </w:r>
      <w:r w:rsidRPr="00A549B9">
        <w:rPr>
          <w:szCs w:val="28"/>
        </w:rPr>
        <w:t>о</w:t>
      </w:r>
      <w:r w:rsidRPr="00A549B9">
        <w:rPr>
          <w:szCs w:val="28"/>
        </w:rPr>
        <w:t xml:space="preserve">изводства и цикличности. 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ab/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РЫНОК И РЫНОЧНАЯ СИСТЕМА.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Рынок: сущность, функции и структура. Понятие рыночной конъюнктуры. Рыночная система. Достоинства рыночной системы. Недостатки рыночной системы. Современные мод</w:t>
      </w:r>
      <w:r w:rsidRPr="00A549B9">
        <w:rPr>
          <w:szCs w:val="28"/>
        </w:rPr>
        <w:t>е</w:t>
      </w:r>
      <w:r w:rsidRPr="00A549B9">
        <w:rPr>
          <w:szCs w:val="28"/>
        </w:rPr>
        <w:t>ли рынка.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СПРОС, ПРЕДЛОЖЕНИЕ И РЫНОЧНОЕ РАВНОВЕСИЕ.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Потребности и платежеспособный спрос. Определение спроса. Вели</w:t>
      </w:r>
      <w:r w:rsidRPr="00A549B9">
        <w:rPr>
          <w:szCs w:val="28"/>
        </w:rPr>
        <w:softHyphen/>
        <w:t>чина спроса. Цена как р</w:t>
      </w:r>
      <w:r w:rsidRPr="00A549B9">
        <w:rPr>
          <w:szCs w:val="28"/>
        </w:rPr>
        <w:t>е</w:t>
      </w:r>
      <w:r w:rsidRPr="00A549B9">
        <w:rPr>
          <w:szCs w:val="28"/>
        </w:rPr>
        <w:t>шающий фактор, определяющий величину спро</w:t>
      </w:r>
      <w:r w:rsidRPr="00A549B9">
        <w:rPr>
          <w:szCs w:val="28"/>
        </w:rPr>
        <w:softHyphen/>
        <w:t>са. Закон спроса. Индивиду</w:t>
      </w:r>
      <w:r w:rsidRPr="00A549B9">
        <w:rPr>
          <w:szCs w:val="28"/>
        </w:rPr>
        <w:softHyphen/>
        <w:t>альный и рыночный спрос. Кривая спроса. Факторы смещения кривой спроса. Гра</w:t>
      </w:r>
      <w:r w:rsidRPr="00A549B9">
        <w:rPr>
          <w:szCs w:val="28"/>
        </w:rPr>
        <w:softHyphen/>
        <w:t>фик смещения кр</w:t>
      </w:r>
      <w:r w:rsidRPr="00A549B9">
        <w:rPr>
          <w:szCs w:val="28"/>
        </w:rPr>
        <w:t>и</w:t>
      </w:r>
      <w:r w:rsidRPr="00A549B9">
        <w:rPr>
          <w:szCs w:val="28"/>
        </w:rPr>
        <w:t>вой спроса.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Предложение на товарных рынках. Величина предложения. Закон предложе</w:t>
      </w:r>
      <w:r w:rsidRPr="00A549B9">
        <w:rPr>
          <w:szCs w:val="28"/>
        </w:rPr>
        <w:softHyphen/>
        <w:t>ния. Прич</w:t>
      </w:r>
      <w:r w:rsidRPr="00A549B9">
        <w:rPr>
          <w:szCs w:val="28"/>
        </w:rPr>
        <w:t>и</w:t>
      </w:r>
      <w:r w:rsidRPr="00A549B9">
        <w:rPr>
          <w:szCs w:val="28"/>
        </w:rPr>
        <w:t>ны повышения предложения с ростом цен. Кривая предложения. Факторы смещения кривой пре</w:t>
      </w:r>
      <w:r w:rsidRPr="00A549B9">
        <w:rPr>
          <w:szCs w:val="28"/>
        </w:rPr>
        <w:t>д</w:t>
      </w:r>
      <w:r w:rsidRPr="00A549B9">
        <w:rPr>
          <w:szCs w:val="28"/>
        </w:rPr>
        <w:t>ложения.</w:t>
      </w:r>
    </w:p>
    <w:p w:rsid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Рыночное равновесие, его устойчивость. Равновесная цена и равно</w:t>
      </w:r>
      <w:r w:rsidRPr="00A549B9">
        <w:rPr>
          <w:szCs w:val="28"/>
        </w:rPr>
        <w:softHyphen/>
        <w:t xml:space="preserve">весный объем. </w:t>
      </w:r>
    </w:p>
    <w:p w:rsidR="00E2403C" w:rsidRDefault="00E2403C" w:rsidP="00A549B9">
      <w:pPr>
        <w:ind w:firstLine="720"/>
        <w:jc w:val="both"/>
        <w:rPr>
          <w:szCs w:val="28"/>
          <w:lang w:val="en-US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ЭЛАСТИЧНОСТЬ КАК ИНСТРУМЕНТ ЭКОНОМИЧЕСКОГО АНАЛИЗА.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Определение эластичности. Формулы эластичности. Графики эла</w:t>
      </w:r>
      <w:r w:rsidRPr="00A549B9">
        <w:rPr>
          <w:szCs w:val="28"/>
        </w:rPr>
        <w:softHyphen/>
        <w:t xml:space="preserve">стичности.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lastRenderedPageBreak/>
        <w:t>Эластичный и неэластичный спрос, их значение для продавцов и по</w:t>
      </w:r>
      <w:r w:rsidRPr="00A549B9">
        <w:rPr>
          <w:szCs w:val="28"/>
        </w:rPr>
        <w:softHyphen/>
        <w:t>купателей. Связь эластичности с</w:t>
      </w:r>
      <w:r w:rsidR="00A83B50">
        <w:rPr>
          <w:szCs w:val="28"/>
        </w:rPr>
        <w:t>проса и объема валовой выручки.</w:t>
      </w:r>
      <w:r w:rsidRPr="00A549B9">
        <w:rPr>
          <w:szCs w:val="28"/>
        </w:rPr>
        <w:t xml:space="preserve"> П</w:t>
      </w:r>
      <w:r w:rsidRPr="00A549B9">
        <w:rPr>
          <w:szCs w:val="28"/>
        </w:rPr>
        <w:t>е</w:t>
      </w:r>
      <w:r w:rsidRPr="00A549B9">
        <w:rPr>
          <w:szCs w:val="28"/>
        </w:rPr>
        <w:t>рекре</w:t>
      </w:r>
      <w:r w:rsidRPr="00A549B9">
        <w:rPr>
          <w:szCs w:val="28"/>
        </w:rPr>
        <w:softHyphen/>
        <w:t>стная эластичность. Дуговая и точечная эластичность.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Эластичное и неэластичное предложения, их зна</w:t>
      </w:r>
      <w:r w:rsidRPr="00A549B9">
        <w:rPr>
          <w:szCs w:val="28"/>
        </w:rPr>
        <w:softHyphen/>
        <w:t>чение для продавцов и покупателей. Эластичность предложения в разных рыночных п</w:t>
      </w:r>
      <w:r w:rsidRPr="00A549B9">
        <w:rPr>
          <w:szCs w:val="28"/>
        </w:rPr>
        <w:t>е</w:t>
      </w:r>
      <w:r w:rsidR="00A83B50">
        <w:rPr>
          <w:szCs w:val="28"/>
        </w:rPr>
        <w:t>риодах</w:t>
      </w:r>
      <w:r w:rsidRPr="00A549B9">
        <w:rPr>
          <w:szCs w:val="28"/>
        </w:rPr>
        <w:t>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</w:t>
      </w:r>
      <w:r w:rsidRPr="00A549B9">
        <w:rPr>
          <w:szCs w:val="28"/>
        </w:rPr>
        <w:tab/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ПОВЕДЕНИЕ ПОТРЕБИТЕЛЯ В РЫНОЧНОЙ ЭКОНОМИКЕ.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Теория предельной полезности. Предельная полезность. Закон убывающей </w:t>
      </w:r>
      <w:r w:rsidR="00A83B50">
        <w:rPr>
          <w:szCs w:val="28"/>
        </w:rPr>
        <w:t>предельной по</w:t>
      </w:r>
      <w:r w:rsidR="00A83B50">
        <w:rPr>
          <w:szCs w:val="28"/>
        </w:rPr>
        <w:softHyphen/>
        <w:t xml:space="preserve">лезности. </w:t>
      </w:r>
      <w:r w:rsidRPr="00A549B9">
        <w:rPr>
          <w:szCs w:val="28"/>
        </w:rPr>
        <w:t>Кривые безразличия. Карты безразличия. Бю</w:t>
      </w:r>
      <w:r w:rsidRPr="00A549B9">
        <w:rPr>
          <w:szCs w:val="28"/>
        </w:rPr>
        <w:t>д</w:t>
      </w:r>
      <w:r w:rsidRPr="00A549B9">
        <w:rPr>
          <w:szCs w:val="28"/>
        </w:rPr>
        <w:t>жетная линия и бюджетные ограничения. Концепция рационального потре</w:t>
      </w:r>
      <w:r w:rsidRPr="00A549B9">
        <w:rPr>
          <w:szCs w:val="28"/>
        </w:rPr>
        <w:softHyphen/>
        <w:t>бителя, максимизация о</w:t>
      </w:r>
      <w:r w:rsidRPr="00A549B9">
        <w:rPr>
          <w:szCs w:val="28"/>
        </w:rPr>
        <w:t>б</w:t>
      </w:r>
      <w:r w:rsidRPr="00A549B9">
        <w:rPr>
          <w:szCs w:val="28"/>
        </w:rPr>
        <w:t>щей полезности.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ИЗДЕРЖКИ ПРОИЗВОДСТВА.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Определение </w:t>
      </w:r>
      <w:r w:rsidR="00A83B50">
        <w:rPr>
          <w:szCs w:val="28"/>
        </w:rPr>
        <w:t>издержек. Внешние издержки</w:t>
      </w:r>
      <w:r w:rsidRPr="00A549B9">
        <w:rPr>
          <w:szCs w:val="28"/>
        </w:rPr>
        <w:t xml:space="preserve">. </w:t>
      </w:r>
      <w:r w:rsidR="00A83B50">
        <w:rPr>
          <w:szCs w:val="28"/>
        </w:rPr>
        <w:t>Внутренние издержки</w:t>
      </w:r>
      <w:r w:rsidRPr="00A549B9">
        <w:rPr>
          <w:szCs w:val="28"/>
        </w:rPr>
        <w:t>. Различие размеров издержек в краткосрочный и долгосрочный пе</w:t>
      </w:r>
      <w:r w:rsidRPr="00A549B9">
        <w:rPr>
          <w:szCs w:val="28"/>
        </w:rPr>
        <w:softHyphen/>
        <w:t>риоды. Понятие валовых изде</w:t>
      </w:r>
      <w:r w:rsidRPr="00A549B9">
        <w:rPr>
          <w:szCs w:val="28"/>
        </w:rPr>
        <w:t>р</w:t>
      </w:r>
      <w:r w:rsidRPr="00A549B9">
        <w:rPr>
          <w:szCs w:val="28"/>
        </w:rPr>
        <w:t xml:space="preserve">жек.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Постоянные издержки (TFC), их гра</w:t>
      </w:r>
      <w:r w:rsidRPr="00A549B9">
        <w:rPr>
          <w:szCs w:val="28"/>
        </w:rPr>
        <w:softHyphen/>
        <w:t>фик. Пе</w:t>
      </w:r>
      <w:r w:rsidRPr="00A549B9">
        <w:rPr>
          <w:szCs w:val="28"/>
        </w:rPr>
        <w:softHyphen/>
        <w:t>ременные и</w:t>
      </w:r>
      <w:r w:rsidRPr="00A549B9">
        <w:rPr>
          <w:szCs w:val="28"/>
        </w:rPr>
        <w:t>з</w:t>
      </w:r>
      <w:r w:rsidRPr="00A549B9">
        <w:rPr>
          <w:szCs w:val="28"/>
        </w:rPr>
        <w:t xml:space="preserve">держки (TVC), их график.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Понятие средних издержек. Понят</w:t>
      </w:r>
      <w:r w:rsidR="00CA6139">
        <w:rPr>
          <w:szCs w:val="28"/>
        </w:rPr>
        <w:t>ие предельных издержек</w:t>
      </w:r>
      <w:r w:rsidRPr="00A549B9">
        <w:rPr>
          <w:szCs w:val="28"/>
        </w:rPr>
        <w:t xml:space="preserve">. Положительный и отрицательный эффект масштаба. </w:t>
      </w:r>
    </w:p>
    <w:p w:rsidR="0024555F" w:rsidRPr="00A549B9" w:rsidRDefault="0024555F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ФИРМА – ОСНОВНОЙ СУБЪЕКТ РЫНОЧНОЙ ЭКОНОМИКИ.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Природа фирмы. Роль фирмы (предприятия) в экономике. Фирма как иерархическая система. Причины эффективности фирмы. Границы эффективности фирмы.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Предпринимательство в рыночной экономике. Организационно-правовые формы пре</w:t>
      </w:r>
      <w:r w:rsidRPr="00A549B9">
        <w:rPr>
          <w:szCs w:val="28"/>
        </w:rPr>
        <w:t>д</w:t>
      </w:r>
      <w:r w:rsidRPr="00A549B9">
        <w:rPr>
          <w:szCs w:val="28"/>
        </w:rPr>
        <w:t>приятий.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Прибыль как экономическая категория. Факторы формирования прибыли в рыночной экономике. </w:t>
      </w:r>
    </w:p>
    <w:p w:rsidR="00B17D47" w:rsidRPr="00B532A4" w:rsidRDefault="00B17D47" w:rsidP="00B17D47">
      <w:pPr>
        <w:pStyle w:val="22"/>
        <w:jc w:val="center"/>
        <w:outlineLvl w:val="0"/>
        <w:rPr>
          <w:rFonts w:ascii="Times New Roman" w:hAnsi="Times New Roman"/>
          <w:i w:val="0"/>
        </w:rPr>
      </w:pPr>
      <w:r w:rsidRPr="00B532A4">
        <w:rPr>
          <w:rFonts w:ascii="Times New Roman" w:hAnsi="Times New Roman"/>
          <w:i w:val="0"/>
        </w:rPr>
        <w:t>Рекомендуемая литература:</w:t>
      </w:r>
    </w:p>
    <w:p w:rsidR="00B17D47" w:rsidRDefault="00B17D47" w:rsidP="000D5A4B">
      <w:pPr>
        <w:numPr>
          <w:ilvl w:val="0"/>
          <w:numId w:val="38"/>
        </w:numPr>
        <w:jc w:val="both"/>
      </w:pPr>
      <w:r>
        <w:t>Нуреев Р.М. Курс микроэкономики, М.: Норма, 2009</w:t>
      </w:r>
      <w:r w:rsidR="000D5A4B">
        <w:t>;</w:t>
      </w:r>
    </w:p>
    <w:p w:rsidR="000D5A4B" w:rsidRDefault="000D5A4B" w:rsidP="000D5A4B">
      <w:pPr>
        <w:numPr>
          <w:ilvl w:val="0"/>
          <w:numId w:val="38"/>
        </w:numPr>
        <w:jc w:val="both"/>
      </w:pPr>
      <w:r>
        <w:t>Экономическая теория: Учебник. – Изд. испр. и доп. / Под общ. ред. акад. В.И. Видяпина, А.И. Добрынина, Г.П. Журавлевой, Л.С. Тарасевича. – М.: ИНФРА-М, 2008;</w:t>
      </w:r>
    </w:p>
    <w:p w:rsidR="000D5A4B" w:rsidRDefault="000D5A4B" w:rsidP="000D5A4B">
      <w:pPr>
        <w:numPr>
          <w:ilvl w:val="0"/>
          <w:numId w:val="38"/>
        </w:numPr>
        <w:jc w:val="both"/>
      </w:pPr>
      <w:r>
        <w:t>Курс экономической теории/ Под общ. Ред. М.Н. Чепурина и Е.А. Киселевой. – Киров: АСА, 2006;</w:t>
      </w:r>
    </w:p>
    <w:p w:rsidR="000D5A4B" w:rsidRDefault="000D5A4B" w:rsidP="000D5A4B">
      <w:pPr>
        <w:numPr>
          <w:ilvl w:val="0"/>
          <w:numId w:val="38"/>
        </w:numPr>
        <w:jc w:val="both"/>
      </w:pPr>
      <w:r>
        <w:t>Экономический словарь. Под ред. А.Н. Азрилияна. М.: Институт новой экономики, 2007.</w:t>
      </w:r>
    </w:p>
    <w:p w:rsidR="000D5A4B" w:rsidRPr="008D4337" w:rsidRDefault="000D5A4B" w:rsidP="000D5A4B">
      <w:pPr>
        <w:ind w:left="360"/>
        <w:jc w:val="both"/>
      </w:pPr>
    </w:p>
    <w:p w:rsidR="00A549B9" w:rsidRDefault="00A549B9" w:rsidP="00A549B9">
      <w:pPr>
        <w:ind w:firstLine="720"/>
        <w:jc w:val="both"/>
        <w:rPr>
          <w:szCs w:val="28"/>
        </w:rPr>
      </w:pPr>
    </w:p>
    <w:p w:rsidR="000D5A4B" w:rsidRDefault="000D5A4B" w:rsidP="00A549B9">
      <w:pPr>
        <w:ind w:firstLine="720"/>
        <w:jc w:val="both"/>
        <w:rPr>
          <w:szCs w:val="28"/>
        </w:rPr>
      </w:pPr>
    </w:p>
    <w:p w:rsidR="000D5A4B" w:rsidRPr="00A549B9" w:rsidRDefault="000D5A4B" w:rsidP="00A549B9">
      <w:pPr>
        <w:ind w:firstLine="720"/>
        <w:jc w:val="both"/>
        <w:rPr>
          <w:szCs w:val="28"/>
        </w:rPr>
      </w:pPr>
    </w:p>
    <w:p w:rsidR="00A549B9" w:rsidRPr="008931B7" w:rsidRDefault="008931B7" w:rsidP="00DB5D7A">
      <w:pPr>
        <w:pStyle w:val="3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931B7">
        <w:rPr>
          <w:rFonts w:ascii="Times New Roman" w:hAnsi="Times New Roman" w:cs="Times New Roman"/>
          <w:bCs w:val="0"/>
          <w:sz w:val="28"/>
          <w:szCs w:val="28"/>
        </w:rPr>
        <w:lastRenderedPageBreak/>
        <w:t>РАЗДЕЛ № 2</w:t>
      </w:r>
      <w:r w:rsidR="00DB5D7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A549B9" w:rsidRPr="008931B7">
        <w:rPr>
          <w:rFonts w:ascii="Times New Roman" w:hAnsi="Times New Roman" w:cs="Times New Roman"/>
          <w:bCs w:val="0"/>
          <w:sz w:val="28"/>
          <w:szCs w:val="28"/>
        </w:rPr>
        <w:t>МАКРОЭКОНОМИКА</w:t>
      </w:r>
      <w:r w:rsidR="00DB5D7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СИСТЕМА НАЦИОНАЛЬНЫХ СЧЕТОВ.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Система нацсчетов как способ единообразного описания различных сторон макроэк</w:t>
      </w:r>
      <w:r w:rsidRPr="00A549B9">
        <w:rPr>
          <w:szCs w:val="28"/>
        </w:rPr>
        <w:t>о</w:t>
      </w:r>
      <w:r w:rsidR="00781DEA">
        <w:rPr>
          <w:szCs w:val="28"/>
        </w:rPr>
        <w:t>номики. ВН</w:t>
      </w:r>
      <w:r w:rsidRPr="00A549B9">
        <w:rPr>
          <w:szCs w:val="28"/>
        </w:rPr>
        <w:t>П как исходный показатель</w:t>
      </w:r>
      <w:r w:rsidR="00CF2B1A">
        <w:rPr>
          <w:szCs w:val="28"/>
        </w:rPr>
        <w:t xml:space="preserve"> системы нацио</w:t>
      </w:r>
      <w:r w:rsidR="00CF2B1A">
        <w:rPr>
          <w:szCs w:val="28"/>
        </w:rPr>
        <w:softHyphen/>
        <w:t>нальных счетов е</w:t>
      </w:r>
      <w:r w:rsidRPr="00A549B9">
        <w:rPr>
          <w:szCs w:val="28"/>
        </w:rPr>
        <w:t>го роль как показат</w:t>
      </w:r>
      <w:r w:rsidRPr="00A549B9">
        <w:rPr>
          <w:szCs w:val="28"/>
        </w:rPr>
        <w:t>е</w:t>
      </w:r>
      <w:r w:rsidRPr="00A549B9">
        <w:rPr>
          <w:szCs w:val="28"/>
        </w:rPr>
        <w:t>ля уровня развития ст</w:t>
      </w:r>
      <w:r w:rsidR="00CF2B1A">
        <w:rPr>
          <w:szCs w:val="28"/>
        </w:rPr>
        <w:t>раны</w:t>
      </w:r>
      <w:r w:rsidRPr="00A549B9">
        <w:rPr>
          <w:szCs w:val="28"/>
        </w:rPr>
        <w:t xml:space="preserve">. </w:t>
      </w:r>
    </w:p>
    <w:p w:rsidR="00781DEA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ЧВП как ВВП, очищенный от амортизации. </w:t>
      </w:r>
    </w:p>
    <w:p w:rsidR="00781DEA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Национальный доход (НД) как важнейший показатель распределения и социальной справедливости. </w:t>
      </w:r>
    </w:p>
    <w:p w:rsidR="00781DEA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Личный доход (ЛД) как по</w:t>
      </w:r>
      <w:r w:rsidRPr="00A549B9">
        <w:rPr>
          <w:szCs w:val="28"/>
        </w:rPr>
        <w:softHyphen/>
        <w:t xml:space="preserve">казатель доходов физических лиц до уплаты налогов.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Распол</w:t>
      </w:r>
      <w:r w:rsidR="00781DEA">
        <w:rPr>
          <w:szCs w:val="28"/>
        </w:rPr>
        <w:t xml:space="preserve">агаемый доход (РД) </w:t>
      </w:r>
      <w:r w:rsidRPr="00A549B9">
        <w:rPr>
          <w:szCs w:val="28"/>
        </w:rPr>
        <w:t xml:space="preserve">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Наци</w:t>
      </w:r>
      <w:r w:rsidRPr="00A549B9">
        <w:rPr>
          <w:szCs w:val="28"/>
        </w:rPr>
        <w:t>о</w:t>
      </w:r>
      <w:r w:rsidRPr="00A549B9">
        <w:rPr>
          <w:szCs w:val="28"/>
        </w:rPr>
        <w:t>нальное бо</w:t>
      </w:r>
      <w:r w:rsidRPr="00A549B9">
        <w:rPr>
          <w:szCs w:val="28"/>
        </w:rPr>
        <w:softHyphen/>
        <w:t>гатство (НБ) как аккумулированное богатство страны. Структура</w:t>
      </w:r>
      <w:r w:rsidR="00781DEA">
        <w:rPr>
          <w:szCs w:val="28"/>
        </w:rPr>
        <w:t xml:space="preserve"> НБ. </w:t>
      </w:r>
      <w:r w:rsidRPr="00A549B9">
        <w:rPr>
          <w:szCs w:val="28"/>
        </w:rPr>
        <w:t>НБ как показатель уровня развития и уровня жизни.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СОВОКУПНЫЙ СПРОС И СОВОКУПНОЕ ПРЕДЛОЖЕНИЕ. МАКРОЭКОНОМИЧЕСК</w:t>
      </w:r>
      <w:r w:rsidRPr="00A549B9">
        <w:rPr>
          <w:szCs w:val="28"/>
        </w:rPr>
        <w:t>О</w:t>
      </w:r>
      <w:r w:rsidRPr="00A549B9">
        <w:rPr>
          <w:szCs w:val="28"/>
        </w:rPr>
        <w:t>Е РАВНОВЕСИЕ.</w:t>
      </w:r>
      <w:r w:rsidRPr="00A549B9">
        <w:rPr>
          <w:szCs w:val="28"/>
        </w:rPr>
        <w:tab/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Понятие совокупного спроса и  факт</w:t>
      </w:r>
      <w:r w:rsidRPr="00A549B9">
        <w:rPr>
          <w:szCs w:val="28"/>
        </w:rPr>
        <w:t>о</w:t>
      </w:r>
      <w:r w:rsidRPr="00A549B9">
        <w:rPr>
          <w:szCs w:val="28"/>
        </w:rPr>
        <w:t>ры, влияющие на его изменения. Совокупное предложение и факторы, влияющие на его и</w:t>
      </w:r>
      <w:r w:rsidRPr="00A549B9">
        <w:rPr>
          <w:szCs w:val="28"/>
        </w:rPr>
        <w:t>з</w:t>
      </w:r>
      <w:r w:rsidRPr="00A549B9">
        <w:rPr>
          <w:szCs w:val="28"/>
        </w:rPr>
        <w:t>менение.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Графики макроэкономического равновесия по неоклассической и кейнсианской мод</w:t>
      </w:r>
      <w:r w:rsidRPr="00A549B9">
        <w:rPr>
          <w:szCs w:val="28"/>
        </w:rPr>
        <w:t>е</w:t>
      </w:r>
      <w:r w:rsidRPr="00A549B9">
        <w:rPr>
          <w:szCs w:val="28"/>
        </w:rPr>
        <w:t>лям.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Основные категории макроэкономического равновесия: потребление и сбережение, и</w:t>
      </w:r>
      <w:r w:rsidRPr="00A549B9">
        <w:rPr>
          <w:szCs w:val="28"/>
        </w:rPr>
        <w:t>н</w:t>
      </w:r>
      <w:r w:rsidRPr="00A549B9">
        <w:rPr>
          <w:szCs w:val="28"/>
        </w:rPr>
        <w:t xml:space="preserve">вестиции.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СУЩНОСТЬ И ФАКТОРЫ ЭКОНОМИЧЕСКОГО РОСТА.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Д</w:t>
      </w:r>
      <w:r w:rsidR="00781DEA">
        <w:rPr>
          <w:szCs w:val="28"/>
        </w:rPr>
        <w:t>олговременные тенденции роста ВН</w:t>
      </w:r>
      <w:r w:rsidRPr="00A549B9">
        <w:rPr>
          <w:szCs w:val="28"/>
        </w:rPr>
        <w:t>П (Ч</w:t>
      </w:r>
      <w:r w:rsidR="00781DEA">
        <w:rPr>
          <w:szCs w:val="28"/>
        </w:rPr>
        <w:t>Н</w:t>
      </w:r>
      <w:r w:rsidRPr="00A549B9">
        <w:rPr>
          <w:szCs w:val="28"/>
        </w:rPr>
        <w:t>П) в современных эконо</w:t>
      </w:r>
      <w:r w:rsidRPr="00A549B9">
        <w:rPr>
          <w:szCs w:val="28"/>
        </w:rPr>
        <w:softHyphen/>
        <w:t>миках. Экономич</w:t>
      </w:r>
      <w:r w:rsidRPr="00A549B9">
        <w:rPr>
          <w:szCs w:val="28"/>
        </w:rPr>
        <w:t>е</w:t>
      </w:r>
      <w:r w:rsidRPr="00A549B9">
        <w:rPr>
          <w:szCs w:val="28"/>
        </w:rPr>
        <w:t>ский рост как способ решения социально-эконо</w:t>
      </w:r>
      <w:r w:rsidRPr="00A549B9">
        <w:rPr>
          <w:szCs w:val="28"/>
        </w:rPr>
        <w:softHyphen/>
        <w:t>мических проблем и удовлетворения новых потребностей. Факторы эко</w:t>
      </w:r>
      <w:r w:rsidRPr="00A549B9">
        <w:rPr>
          <w:szCs w:val="28"/>
        </w:rPr>
        <w:softHyphen/>
        <w:t xml:space="preserve">номического </w:t>
      </w:r>
      <w:r w:rsidR="00781DEA">
        <w:rPr>
          <w:szCs w:val="28"/>
        </w:rPr>
        <w:t>роста</w:t>
      </w:r>
      <w:r w:rsidRPr="00A549B9">
        <w:rPr>
          <w:szCs w:val="28"/>
        </w:rPr>
        <w:t>.</w:t>
      </w:r>
    </w:p>
    <w:p w:rsidR="00781DEA" w:rsidRDefault="00A549B9" w:rsidP="00781DEA">
      <w:pPr>
        <w:ind w:firstLine="720"/>
        <w:jc w:val="both"/>
        <w:rPr>
          <w:szCs w:val="28"/>
        </w:rPr>
      </w:pPr>
      <w:r w:rsidRPr="00A549B9">
        <w:rPr>
          <w:szCs w:val="28"/>
        </w:rPr>
        <w:t>Интенсивный и</w:t>
      </w:r>
      <w:r w:rsidR="00781DEA">
        <w:rPr>
          <w:szCs w:val="28"/>
        </w:rPr>
        <w:t xml:space="preserve"> экстенсивный рост</w:t>
      </w:r>
      <w:r w:rsidRPr="00A549B9">
        <w:rPr>
          <w:szCs w:val="28"/>
        </w:rPr>
        <w:t>.</w:t>
      </w:r>
      <w:r w:rsidR="00781DEA">
        <w:rPr>
          <w:szCs w:val="28"/>
        </w:rPr>
        <w:t xml:space="preserve"> </w:t>
      </w:r>
      <w:r w:rsidRPr="00A549B9">
        <w:rPr>
          <w:szCs w:val="28"/>
        </w:rPr>
        <w:t>Негативные стороны экономического роста.</w:t>
      </w:r>
      <w:r w:rsidR="00781DEA">
        <w:rPr>
          <w:szCs w:val="28"/>
        </w:rPr>
        <w:t xml:space="preserve"> </w:t>
      </w:r>
      <w:r w:rsidRPr="00A549B9">
        <w:rPr>
          <w:szCs w:val="28"/>
        </w:rPr>
        <w:t xml:space="preserve">Проблема границ экономического роста. </w:t>
      </w:r>
    </w:p>
    <w:p w:rsidR="00781DEA" w:rsidRDefault="00781DEA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МАКРОЭКОНОМИЧЕСКАЯ НЕСТАБИЛЬНОСТЬ. </w:t>
      </w:r>
    </w:p>
    <w:p w:rsidR="00A549B9" w:rsidRPr="00A549B9" w:rsidRDefault="00781DEA" w:rsidP="00A549B9">
      <w:pPr>
        <w:ind w:firstLine="720"/>
        <w:jc w:val="both"/>
        <w:rPr>
          <w:szCs w:val="28"/>
        </w:rPr>
      </w:pPr>
      <w:r>
        <w:rPr>
          <w:szCs w:val="28"/>
        </w:rPr>
        <w:t>Экономические циклы и их природа</w:t>
      </w:r>
      <w:r w:rsidR="00A549B9" w:rsidRPr="00A549B9">
        <w:rPr>
          <w:szCs w:val="28"/>
        </w:rPr>
        <w:t>. Регулярные сред</w:t>
      </w:r>
      <w:r>
        <w:rPr>
          <w:szCs w:val="28"/>
        </w:rPr>
        <w:t xml:space="preserve">несрочные колебания. </w:t>
      </w:r>
      <w:r w:rsidR="00A549B9" w:rsidRPr="00A549B9">
        <w:rPr>
          <w:szCs w:val="28"/>
        </w:rPr>
        <w:t>Фундаментальность проблемы цикла как источник различий его трактовки ра</w:t>
      </w:r>
      <w:r w:rsidR="00A549B9" w:rsidRPr="00A549B9">
        <w:rPr>
          <w:szCs w:val="28"/>
        </w:rPr>
        <w:t>з</w:t>
      </w:r>
      <w:r w:rsidR="00A549B9" w:rsidRPr="00A549B9">
        <w:rPr>
          <w:szCs w:val="28"/>
        </w:rPr>
        <w:t>ными школами.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Фазы</w:t>
      </w:r>
      <w:r w:rsidR="00781DEA">
        <w:rPr>
          <w:szCs w:val="28"/>
        </w:rPr>
        <w:t xml:space="preserve"> цикла и их трактовки</w:t>
      </w:r>
      <w:r w:rsidRPr="00A549B9">
        <w:rPr>
          <w:szCs w:val="28"/>
        </w:rPr>
        <w:t>. Кри</w:t>
      </w:r>
      <w:r w:rsidRPr="00A549B9">
        <w:rPr>
          <w:szCs w:val="28"/>
        </w:rPr>
        <w:softHyphen/>
        <w:t>зисы, их средняя и максимальная глубина. П</w:t>
      </w:r>
      <w:r w:rsidRPr="00A549B9">
        <w:rPr>
          <w:szCs w:val="28"/>
        </w:rPr>
        <w:t>е</w:t>
      </w:r>
      <w:r w:rsidRPr="00A549B9">
        <w:rPr>
          <w:szCs w:val="28"/>
        </w:rPr>
        <w:t>риодичность кризисов и ее изменения.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794FF9">
      <w:pPr>
        <w:ind w:firstLine="720"/>
        <w:jc w:val="both"/>
        <w:rPr>
          <w:szCs w:val="28"/>
        </w:rPr>
      </w:pPr>
      <w:r w:rsidRPr="00A549B9">
        <w:rPr>
          <w:szCs w:val="28"/>
        </w:rPr>
        <w:t>ЭКОНОМИЧЕСКАЯ РОЛЬ ГОСУДАРСТВА.</w:t>
      </w:r>
    </w:p>
    <w:p w:rsidR="008931B7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Методы и инструменты государственного регулирования рыночной экономике. Создание и регулир</w:t>
      </w:r>
      <w:r w:rsidRPr="00A549B9">
        <w:rPr>
          <w:szCs w:val="28"/>
        </w:rPr>
        <w:t>о</w:t>
      </w:r>
      <w:r w:rsidRPr="00A549B9">
        <w:rPr>
          <w:szCs w:val="28"/>
        </w:rPr>
        <w:t>вание правовой (законы, стан</w:t>
      </w:r>
      <w:r w:rsidRPr="00A549B9">
        <w:rPr>
          <w:szCs w:val="28"/>
        </w:rPr>
        <w:softHyphen/>
        <w:t>дарты, правила и др.) и институциональной (суды, арбитраж, полиция, центральный банк и т.п.) экономической среды.</w:t>
      </w:r>
      <w:r w:rsidR="008931B7">
        <w:rPr>
          <w:szCs w:val="28"/>
        </w:rPr>
        <w:t xml:space="preserve"> </w:t>
      </w:r>
    </w:p>
    <w:p w:rsidR="008931B7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lastRenderedPageBreak/>
        <w:t>Необходимость поддержания конкурентной среды и антимонопольная пол</w:t>
      </w:r>
      <w:r w:rsidRPr="00A549B9">
        <w:rPr>
          <w:szCs w:val="28"/>
        </w:rPr>
        <w:t>и</w:t>
      </w:r>
      <w:r w:rsidRPr="00A549B9">
        <w:rPr>
          <w:szCs w:val="28"/>
        </w:rPr>
        <w:t>тика.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 Социальная ориентация и социальная политика.</w:t>
      </w:r>
    </w:p>
    <w:p w:rsidR="008931B7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 xml:space="preserve">Государственный сектор в условиях рыночной экономики. Проблема эффективности государственных предприятий. </w:t>
      </w:r>
    </w:p>
    <w:p w:rsidR="008931B7" w:rsidRDefault="008931B7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БЕЗРАБОТИЦА И ЕЕ ТИПЫ.</w:t>
      </w:r>
    </w:p>
    <w:p w:rsid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Занятость и безработица. Причины и виды безработицы. Уровень безработицы. Учитываемые статистикой</w:t>
      </w:r>
      <w:r w:rsidR="008931B7">
        <w:rPr>
          <w:szCs w:val="28"/>
        </w:rPr>
        <w:t xml:space="preserve"> типы безработицы</w:t>
      </w:r>
      <w:r w:rsidRPr="00A549B9">
        <w:rPr>
          <w:szCs w:val="28"/>
        </w:rPr>
        <w:t>. Не учит</w:t>
      </w:r>
      <w:r w:rsidRPr="00A549B9">
        <w:rPr>
          <w:szCs w:val="28"/>
        </w:rPr>
        <w:t>ы</w:t>
      </w:r>
      <w:r w:rsidRPr="00A549B9">
        <w:rPr>
          <w:szCs w:val="28"/>
        </w:rPr>
        <w:t>ваемые (не полностью учитываемые) статистикой типы б</w:t>
      </w:r>
      <w:r w:rsidR="008931B7">
        <w:rPr>
          <w:szCs w:val="28"/>
        </w:rPr>
        <w:t>езработицы</w:t>
      </w:r>
      <w:r w:rsidRPr="00A549B9">
        <w:rPr>
          <w:szCs w:val="28"/>
        </w:rPr>
        <w:t>. Понятие "полной" занятости и "естественной" безработицы. Экономические и н</w:t>
      </w:r>
      <w:r w:rsidRPr="00A549B9">
        <w:rPr>
          <w:szCs w:val="28"/>
        </w:rPr>
        <w:t>е</w:t>
      </w:r>
      <w:r w:rsidRPr="00A549B9">
        <w:rPr>
          <w:szCs w:val="28"/>
        </w:rPr>
        <w:t>экономиче</w:t>
      </w:r>
      <w:r w:rsidRPr="00A549B9">
        <w:rPr>
          <w:szCs w:val="28"/>
        </w:rPr>
        <w:softHyphen/>
        <w:t xml:space="preserve">ские последствия безработицы. Инфляция и безработица. Кривая Филлипса. </w:t>
      </w:r>
    </w:p>
    <w:p w:rsidR="00B17D47" w:rsidRPr="00B532A4" w:rsidRDefault="00B17D47" w:rsidP="00B17D47">
      <w:pPr>
        <w:pStyle w:val="22"/>
        <w:jc w:val="center"/>
        <w:outlineLvl w:val="0"/>
        <w:rPr>
          <w:rFonts w:ascii="Times New Roman" w:hAnsi="Times New Roman"/>
          <w:i w:val="0"/>
        </w:rPr>
      </w:pPr>
      <w:r w:rsidRPr="00B532A4">
        <w:rPr>
          <w:rFonts w:ascii="Times New Roman" w:hAnsi="Times New Roman"/>
          <w:i w:val="0"/>
        </w:rPr>
        <w:t>Рекомендуемая литература:</w:t>
      </w:r>
    </w:p>
    <w:p w:rsidR="00B17D47" w:rsidRDefault="00B17D47" w:rsidP="00B17D47">
      <w:pPr>
        <w:ind w:left="720" w:hanging="360"/>
        <w:jc w:val="both"/>
      </w:pPr>
      <w:r>
        <w:t>1.</w:t>
      </w:r>
      <w:r w:rsidR="000D5A4B">
        <w:t xml:space="preserve"> </w:t>
      </w:r>
      <w:r>
        <w:t>Макроэкономика: теория и российская практика. Под редакцией А.Г. Грязновой и Н.Н. Думной, М.: КноРус, 2008</w:t>
      </w:r>
      <w:r w:rsidR="000D5A4B">
        <w:t>;</w:t>
      </w:r>
    </w:p>
    <w:p w:rsidR="000D5A4B" w:rsidRDefault="000D5A4B" w:rsidP="00B17D47">
      <w:pPr>
        <w:ind w:left="720" w:hanging="360"/>
        <w:jc w:val="both"/>
      </w:pPr>
      <w:r>
        <w:t>2. Экономическая теория: Учебник. – Изд. испр. и доп. / Под общ. ред. акад. В.И. Видяпина, А.И. Добрынина, Г.П. Журавлевой, Л.С. Тарасевича. – М.: ИНФРА-М, 2008;</w:t>
      </w:r>
    </w:p>
    <w:p w:rsidR="000D5A4B" w:rsidRDefault="000D5A4B" w:rsidP="00B17D47">
      <w:pPr>
        <w:ind w:left="720" w:hanging="360"/>
        <w:jc w:val="both"/>
      </w:pPr>
      <w:r>
        <w:t>3. Агапова Т.А., Серегина С.Ф. макроэкономика: Учебник/Под общ. Ред. А.В. Сидоровича. – М.: ДиС, 2008;</w:t>
      </w:r>
    </w:p>
    <w:p w:rsidR="000D5A4B" w:rsidRDefault="000D5A4B" w:rsidP="00B17D47">
      <w:pPr>
        <w:ind w:left="720" w:hanging="360"/>
        <w:jc w:val="both"/>
      </w:pPr>
      <w:r>
        <w:t>4. Курс экономической теории/ Под общ. Ред. М.Н. Чепурина и Е.А. Киселевой. – Киров: АСА, 2006.</w:t>
      </w:r>
    </w:p>
    <w:p w:rsidR="000D5A4B" w:rsidRPr="008D4337" w:rsidRDefault="000D5A4B" w:rsidP="00B17D47">
      <w:pPr>
        <w:ind w:left="720" w:hanging="360"/>
        <w:jc w:val="both"/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8931B7" w:rsidRPr="008931B7" w:rsidRDefault="008931B7" w:rsidP="00DB5D7A">
      <w:pPr>
        <w:ind w:firstLine="720"/>
        <w:jc w:val="center"/>
        <w:rPr>
          <w:b/>
          <w:szCs w:val="28"/>
        </w:rPr>
      </w:pPr>
      <w:r w:rsidRPr="008931B7">
        <w:rPr>
          <w:b/>
          <w:szCs w:val="28"/>
        </w:rPr>
        <w:t>РАЗДЕЛ № 3</w:t>
      </w:r>
      <w:r w:rsidR="00A549B9" w:rsidRPr="008931B7">
        <w:rPr>
          <w:b/>
          <w:szCs w:val="28"/>
        </w:rPr>
        <w:t xml:space="preserve"> </w:t>
      </w:r>
      <w:r w:rsidR="00DB5D7A">
        <w:rPr>
          <w:b/>
          <w:szCs w:val="28"/>
        </w:rPr>
        <w:t>«</w:t>
      </w:r>
      <w:r w:rsidR="00A549B9" w:rsidRPr="008931B7">
        <w:rPr>
          <w:b/>
          <w:szCs w:val="28"/>
        </w:rPr>
        <w:t>МИРОВАЯ ЭКОНОМИКА</w:t>
      </w:r>
      <w:r w:rsidR="00DB5D7A">
        <w:rPr>
          <w:b/>
          <w:szCs w:val="28"/>
        </w:rPr>
        <w:t>»</w:t>
      </w:r>
    </w:p>
    <w:p w:rsidR="00A549B9" w:rsidRPr="00A549B9" w:rsidRDefault="00A549B9" w:rsidP="00794FF9">
      <w:pPr>
        <w:ind w:firstLine="720"/>
        <w:jc w:val="both"/>
        <w:rPr>
          <w:bCs/>
          <w:szCs w:val="28"/>
        </w:rPr>
      </w:pPr>
      <w:r w:rsidRPr="00A549B9">
        <w:rPr>
          <w:bCs/>
          <w:szCs w:val="28"/>
        </w:rPr>
        <w:t>МИРОВАЯ ВАЛЮТНАЯ СИСТЕМА. ХАРАКТЕРИСТИКА СОВРЕМЕННОГО ЭТАПА.</w:t>
      </w:r>
    </w:p>
    <w:p w:rsidR="00DA6D3C" w:rsidRPr="002C31DE" w:rsidRDefault="00DA6D3C" w:rsidP="00DA6D3C">
      <w:pPr>
        <w:ind w:firstLine="709"/>
        <w:jc w:val="both"/>
        <w:rPr>
          <w:rFonts w:eastAsia="TimesNewRoman"/>
          <w:szCs w:val="28"/>
        </w:rPr>
      </w:pPr>
      <w:r w:rsidRPr="002C31DE">
        <w:rPr>
          <w:rFonts w:eastAsia="TimesNewRoman"/>
          <w:szCs w:val="28"/>
        </w:rPr>
        <w:t>Понятия валютных отношений и валютной системы, категории, элементы и эволюция. Национальная валютная система и мировая валютная система, ее основные этапы развития.</w:t>
      </w:r>
    </w:p>
    <w:p w:rsidR="00DA6D3C" w:rsidRPr="002C31DE" w:rsidRDefault="00DA6D3C" w:rsidP="00DA6D3C">
      <w:pPr>
        <w:ind w:firstLine="709"/>
        <w:jc w:val="both"/>
        <w:rPr>
          <w:rFonts w:eastAsia="TimesNewRoman"/>
          <w:szCs w:val="28"/>
        </w:rPr>
      </w:pPr>
      <w:r w:rsidRPr="002C31DE">
        <w:rPr>
          <w:rFonts w:eastAsia="TimesNewRoman"/>
          <w:szCs w:val="28"/>
        </w:rPr>
        <w:t>Особенности валютной системы России. Платежный баланс страны в системе валютной, торговой и фискальной политики государства.</w:t>
      </w:r>
    </w:p>
    <w:p w:rsidR="00DA6D3C" w:rsidRPr="002C31DE" w:rsidRDefault="00DA6D3C" w:rsidP="00DA6D3C">
      <w:pPr>
        <w:ind w:firstLine="709"/>
        <w:jc w:val="both"/>
        <w:rPr>
          <w:rFonts w:eastAsia="TimesNewRoman"/>
          <w:szCs w:val="28"/>
        </w:rPr>
      </w:pPr>
      <w:r w:rsidRPr="002C31DE">
        <w:rPr>
          <w:rFonts w:eastAsia="TimesNewRoman"/>
          <w:szCs w:val="28"/>
        </w:rPr>
        <w:t>Валютный курс и валютный рынок. Факторы формирования валютного курса.</w:t>
      </w:r>
    </w:p>
    <w:p w:rsidR="00DA6D3C" w:rsidRPr="00A549B9" w:rsidRDefault="00DA6D3C" w:rsidP="00794FF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ВНЕШНЯЯ ТОРГОВЛЯ.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ПРОТЕКЦИОНИЗМ И СВОБОДА ТОРГОВЛИ, СТЕПЕНЬ ОТКРЫТОСТИ ЭКОН</w:t>
      </w:r>
      <w:r w:rsidRPr="00A549B9">
        <w:rPr>
          <w:szCs w:val="28"/>
        </w:rPr>
        <w:t>О</w:t>
      </w:r>
      <w:r w:rsidRPr="00A549B9">
        <w:rPr>
          <w:szCs w:val="28"/>
        </w:rPr>
        <w:t>МИКИ.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Понятие внешней торговли. Меркантилизм. Теория абсолютных преимуществ. Теория сравнительных преимуществ. Теория Хекшера-Олина. Рост эффективности экономик за счет вне</w:t>
      </w:r>
      <w:r w:rsidRPr="00A549B9">
        <w:rPr>
          <w:szCs w:val="28"/>
        </w:rPr>
        <w:t>ш</w:t>
      </w:r>
      <w:r w:rsidRPr="00A549B9">
        <w:rPr>
          <w:szCs w:val="28"/>
        </w:rPr>
        <w:t>ней торговли.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lastRenderedPageBreak/>
        <w:t>Понятие внешнеэкономической деятельности. Эволюция внешней торговли. Экспорт, импорт, торговый оборот, торговое сальдо. Режимы осуществления международ</w:t>
      </w:r>
      <w:r w:rsidR="00DB5D7A">
        <w:rPr>
          <w:szCs w:val="28"/>
        </w:rPr>
        <w:t>ной торговли</w:t>
      </w:r>
      <w:r w:rsidRPr="00A549B9">
        <w:rPr>
          <w:szCs w:val="28"/>
        </w:rPr>
        <w:t>. Эффективность вне</w:t>
      </w:r>
      <w:r w:rsidR="00DB5D7A">
        <w:rPr>
          <w:szCs w:val="28"/>
        </w:rPr>
        <w:t>шней торговли</w:t>
      </w:r>
      <w:r w:rsidRPr="00A549B9">
        <w:rPr>
          <w:szCs w:val="28"/>
        </w:rPr>
        <w:t>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Торговые барьеры (пошлины, импортные квоты, нетарифные барье</w:t>
      </w:r>
      <w:r w:rsidRPr="00A549B9">
        <w:rPr>
          <w:szCs w:val="28"/>
        </w:rPr>
        <w:softHyphen/>
        <w:t>ры). Экономические последствия введения тарифов, выгоды свободы тор</w:t>
      </w:r>
      <w:r w:rsidRPr="00A549B9">
        <w:rPr>
          <w:szCs w:val="28"/>
        </w:rPr>
        <w:softHyphen/>
        <w:t>говли. Доводы в пользу протекциони</w:t>
      </w:r>
      <w:r w:rsidR="00DB5D7A">
        <w:rPr>
          <w:szCs w:val="28"/>
        </w:rPr>
        <w:t>зма</w:t>
      </w:r>
      <w:r w:rsidRPr="00A549B9">
        <w:rPr>
          <w:szCs w:val="28"/>
        </w:rPr>
        <w:t>.</w:t>
      </w:r>
    </w:p>
    <w:p w:rsidR="00DB5D7A" w:rsidRDefault="00DB5D7A" w:rsidP="00A549B9">
      <w:pPr>
        <w:pStyle w:val="ac"/>
        <w:ind w:firstLine="720"/>
        <w:jc w:val="both"/>
        <w:rPr>
          <w:bCs/>
          <w:szCs w:val="28"/>
        </w:rPr>
      </w:pPr>
    </w:p>
    <w:p w:rsidR="00A549B9" w:rsidRPr="00A549B9" w:rsidRDefault="00A549B9" w:rsidP="00A549B9">
      <w:pPr>
        <w:pStyle w:val="ac"/>
        <w:ind w:firstLine="720"/>
        <w:jc w:val="both"/>
        <w:rPr>
          <w:bCs/>
          <w:szCs w:val="28"/>
        </w:rPr>
      </w:pPr>
      <w:r w:rsidRPr="00A549B9">
        <w:rPr>
          <w:bCs/>
          <w:szCs w:val="28"/>
        </w:rPr>
        <w:t>ВНЕШНЕЭКОНОМИЧЕСКАЯ ПОЛИТИКА, ФОРМЫ ЗАЩИТЫ ИНТЕРЕСОВ НАЦИОНАЛЬНОГО ПРОИЗВОДИТЕЛЯ И П</w:t>
      </w:r>
      <w:r w:rsidRPr="00A549B9">
        <w:rPr>
          <w:bCs/>
          <w:szCs w:val="28"/>
        </w:rPr>
        <w:t>О</w:t>
      </w:r>
      <w:r w:rsidRPr="00A549B9">
        <w:rPr>
          <w:bCs/>
          <w:szCs w:val="28"/>
        </w:rPr>
        <w:t>ТРЕБИТЕЛЯ.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Сущность внешнеэкономической политики государства, ее цели, задачи, принципы. Протекционизм как одна из основных форм защиты национального производителя и потребителя. Т</w:t>
      </w:r>
      <w:r w:rsidRPr="00A549B9">
        <w:rPr>
          <w:szCs w:val="28"/>
        </w:rPr>
        <w:t>а</w:t>
      </w:r>
      <w:r w:rsidRPr="00A549B9">
        <w:rPr>
          <w:szCs w:val="28"/>
        </w:rPr>
        <w:t>рифные методы защиты отечественного производителя и потребителя (виды пошлин, там</w:t>
      </w:r>
      <w:r w:rsidRPr="00A549B9">
        <w:rPr>
          <w:szCs w:val="28"/>
        </w:rPr>
        <w:t>о</w:t>
      </w:r>
      <w:r w:rsidRPr="00A549B9">
        <w:rPr>
          <w:szCs w:val="28"/>
        </w:rPr>
        <w:t>женные тарифы промышленно-развитых и развивающихся стран). Нетарифные методы: прямые (контингентирование, лицензирование, государственная монополия), косвенные (и</w:t>
      </w:r>
      <w:r w:rsidRPr="00A549B9">
        <w:rPr>
          <w:szCs w:val="28"/>
        </w:rPr>
        <w:t>с</w:t>
      </w:r>
      <w:r w:rsidRPr="00A549B9">
        <w:rPr>
          <w:szCs w:val="28"/>
        </w:rPr>
        <w:t>пользование налогового законодательства, таможенные формальности, технические станда</w:t>
      </w:r>
      <w:r w:rsidRPr="00A549B9">
        <w:rPr>
          <w:szCs w:val="28"/>
        </w:rPr>
        <w:t>р</w:t>
      </w:r>
      <w:r w:rsidRPr="00A549B9">
        <w:rPr>
          <w:szCs w:val="28"/>
        </w:rPr>
        <w:t>ты и нормы, ветеринарные.</w:t>
      </w:r>
    </w:p>
    <w:p w:rsidR="00DA6D3C" w:rsidRDefault="00DA6D3C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ПЛАТЕЖНЫЙ БАЛАНС.</w:t>
      </w:r>
    </w:p>
    <w:p w:rsidR="007C57AF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Понятие платежного баланса страны. Виды платежных балансов. Классификация ст</w:t>
      </w:r>
      <w:r w:rsidRPr="00A549B9">
        <w:rPr>
          <w:szCs w:val="28"/>
        </w:rPr>
        <w:t>а</w:t>
      </w:r>
      <w:r w:rsidRPr="00A549B9">
        <w:rPr>
          <w:szCs w:val="28"/>
        </w:rPr>
        <w:t>тей платежного баланса страны, предложенная МВФ. Структура платежного баланса России. О</w:t>
      </w:r>
      <w:r w:rsidRPr="00A549B9">
        <w:rPr>
          <w:szCs w:val="28"/>
        </w:rPr>
        <w:t>с</w:t>
      </w:r>
      <w:r w:rsidRPr="00A549B9">
        <w:rPr>
          <w:szCs w:val="28"/>
        </w:rPr>
        <w:t xml:space="preserve">новные показатели платежного </w:t>
      </w:r>
      <w:r w:rsidR="00DB5D7A">
        <w:rPr>
          <w:szCs w:val="28"/>
        </w:rPr>
        <w:t>баланса России.</w:t>
      </w:r>
    </w:p>
    <w:p w:rsidR="00DB5D7A" w:rsidRDefault="00DB5D7A" w:rsidP="00A549B9">
      <w:pPr>
        <w:ind w:firstLine="720"/>
        <w:jc w:val="both"/>
        <w:rPr>
          <w:szCs w:val="28"/>
        </w:rPr>
      </w:pPr>
    </w:p>
    <w:p w:rsidR="00A549B9" w:rsidRPr="00A549B9" w:rsidRDefault="00A549B9" w:rsidP="000D4926">
      <w:pPr>
        <w:ind w:firstLine="720"/>
        <w:rPr>
          <w:bCs/>
          <w:szCs w:val="28"/>
        </w:rPr>
      </w:pPr>
      <w:r w:rsidRPr="00A549B9">
        <w:rPr>
          <w:szCs w:val="28"/>
        </w:rPr>
        <w:tab/>
      </w:r>
      <w:r w:rsidRPr="00A549B9">
        <w:rPr>
          <w:bCs/>
          <w:szCs w:val="28"/>
        </w:rPr>
        <w:t>МЕЖДУНАРОДНАЯ ЭКОНОМИЧЕСКАЯ ИНТЕГРАЦИЯ.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Сущность международной экономической интеграции. Характеристика этапов межд</w:t>
      </w:r>
      <w:r w:rsidRPr="00A549B9">
        <w:rPr>
          <w:szCs w:val="28"/>
        </w:rPr>
        <w:t>у</w:t>
      </w:r>
      <w:r w:rsidRPr="00A549B9">
        <w:rPr>
          <w:szCs w:val="28"/>
        </w:rPr>
        <w:t>народной экономической интеграции: зона свободной торговли, таможенный союз, общий рынок, экономический союз, валютный союз. Примеры интеграционных процессов в мир</w:t>
      </w:r>
      <w:r w:rsidRPr="00A549B9">
        <w:rPr>
          <w:szCs w:val="28"/>
        </w:rPr>
        <w:t>о</w:t>
      </w:r>
      <w:r w:rsidRPr="00A549B9">
        <w:rPr>
          <w:szCs w:val="28"/>
        </w:rPr>
        <w:t>вом хозяйстве.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0D4926">
      <w:pPr>
        <w:pStyle w:val="30"/>
        <w:ind w:firstLine="720"/>
        <w:rPr>
          <w:bCs/>
          <w:sz w:val="28"/>
          <w:szCs w:val="28"/>
        </w:rPr>
      </w:pPr>
      <w:r w:rsidRPr="00A549B9">
        <w:rPr>
          <w:bCs/>
          <w:sz w:val="28"/>
          <w:szCs w:val="28"/>
        </w:rPr>
        <w:t>МЕЖДУНАРОДНЫЕ ЭКОНОМИЧ</w:t>
      </w:r>
      <w:r w:rsidRPr="00A549B9">
        <w:rPr>
          <w:bCs/>
          <w:sz w:val="28"/>
          <w:szCs w:val="28"/>
        </w:rPr>
        <w:t>Е</w:t>
      </w:r>
      <w:r w:rsidRPr="00A549B9">
        <w:rPr>
          <w:bCs/>
          <w:sz w:val="28"/>
          <w:szCs w:val="28"/>
        </w:rPr>
        <w:t>СКИЕ ОРГАНИЗАЦИИ.</w:t>
      </w:r>
    </w:p>
    <w:p w:rsidR="00A549B9" w:rsidRPr="00A549B9" w:rsidRDefault="00A549B9" w:rsidP="00A549B9">
      <w:pPr>
        <w:pStyle w:val="30"/>
        <w:ind w:firstLine="720"/>
        <w:jc w:val="both"/>
        <w:rPr>
          <w:sz w:val="28"/>
          <w:szCs w:val="28"/>
        </w:rPr>
      </w:pPr>
      <w:r w:rsidRPr="00A549B9">
        <w:rPr>
          <w:sz w:val="28"/>
          <w:szCs w:val="28"/>
        </w:rPr>
        <w:t>Необходимость создания международных экономических организаций. Сущность и классифик</w:t>
      </w:r>
      <w:r w:rsidRPr="00A549B9">
        <w:rPr>
          <w:sz w:val="28"/>
          <w:szCs w:val="28"/>
        </w:rPr>
        <w:t>а</w:t>
      </w:r>
      <w:r w:rsidRPr="00A549B9">
        <w:rPr>
          <w:sz w:val="28"/>
          <w:szCs w:val="28"/>
        </w:rPr>
        <w:t>ция международных организаций. Роль и задачи международных организаций. Основные принц</w:t>
      </w:r>
      <w:r w:rsidRPr="00A549B9">
        <w:rPr>
          <w:sz w:val="28"/>
          <w:szCs w:val="28"/>
        </w:rPr>
        <w:t>и</w:t>
      </w:r>
      <w:r w:rsidRPr="00A549B9">
        <w:rPr>
          <w:sz w:val="28"/>
          <w:szCs w:val="28"/>
        </w:rPr>
        <w:t xml:space="preserve">пы создания и функционирования. Организация системы ООН. 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8F4B11">
      <w:pPr>
        <w:pStyle w:val="30"/>
        <w:ind w:left="0" w:firstLine="720"/>
        <w:jc w:val="both"/>
        <w:rPr>
          <w:bCs/>
          <w:sz w:val="28"/>
          <w:szCs w:val="28"/>
        </w:rPr>
      </w:pPr>
      <w:r w:rsidRPr="00A549B9">
        <w:rPr>
          <w:bCs/>
          <w:sz w:val="28"/>
          <w:szCs w:val="28"/>
        </w:rPr>
        <w:t>РОЛЬ И МЕСТО РОССИИ В МИРОВОМ ХОЗЯЙСТВЕ.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Россия в международной торговле. Россия в международном движении капитала. М</w:t>
      </w:r>
      <w:r w:rsidRPr="00A549B9">
        <w:rPr>
          <w:szCs w:val="28"/>
        </w:rPr>
        <w:t>и</w:t>
      </w:r>
      <w:r w:rsidRPr="00A549B9">
        <w:rPr>
          <w:szCs w:val="28"/>
        </w:rPr>
        <w:t>грация населения в России. Проблемы вхождения России в международный валютный рынок. Взаимоотношения России с развитыми странами (США, ЕС, Германия, Франция), с развивающимися стр</w:t>
      </w:r>
      <w:r w:rsidRPr="00A549B9">
        <w:rPr>
          <w:szCs w:val="28"/>
        </w:rPr>
        <w:t>а</w:t>
      </w:r>
      <w:r w:rsidRPr="00A549B9">
        <w:rPr>
          <w:szCs w:val="28"/>
        </w:rPr>
        <w:t xml:space="preserve">нами. Роль </w:t>
      </w:r>
      <w:r w:rsidRPr="00A549B9">
        <w:rPr>
          <w:szCs w:val="28"/>
        </w:rPr>
        <w:lastRenderedPageBreak/>
        <w:t>России на пост советском пространстве. Взаимодействие России с международными орган</w:t>
      </w:r>
      <w:r w:rsidRPr="00A549B9">
        <w:rPr>
          <w:szCs w:val="28"/>
        </w:rPr>
        <w:t>и</w:t>
      </w:r>
      <w:r w:rsidRPr="00A549B9">
        <w:rPr>
          <w:szCs w:val="28"/>
        </w:rPr>
        <w:t>зациями (ООН, МВФ, ВБ, ВТО).</w:t>
      </w:r>
    </w:p>
    <w:p w:rsidR="00A549B9" w:rsidRPr="00A549B9" w:rsidRDefault="00A549B9" w:rsidP="00A549B9">
      <w:pPr>
        <w:pStyle w:val="30"/>
        <w:ind w:firstLine="720"/>
        <w:jc w:val="both"/>
        <w:rPr>
          <w:sz w:val="28"/>
          <w:szCs w:val="28"/>
        </w:rPr>
      </w:pPr>
    </w:p>
    <w:p w:rsidR="00A549B9" w:rsidRPr="00A549B9" w:rsidRDefault="00A549B9" w:rsidP="008F4B11">
      <w:pPr>
        <w:pStyle w:val="ac"/>
        <w:ind w:left="0" w:firstLine="720"/>
        <w:jc w:val="both"/>
        <w:rPr>
          <w:bCs/>
          <w:szCs w:val="28"/>
        </w:rPr>
      </w:pPr>
      <w:r w:rsidRPr="00A549B9">
        <w:rPr>
          <w:bCs/>
          <w:szCs w:val="28"/>
        </w:rPr>
        <w:t>МИРОВОЙ ТОВАРНЫЙ РЫНОК: СУЩНОСТЬ И ОРГАНИЗАЦИЯ. СУБЪЕКТЫ МИРОВ</w:t>
      </w:r>
      <w:r w:rsidRPr="00A549B9">
        <w:rPr>
          <w:bCs/>
          <w:szCs w:val="28"/>
        </w:rPr>
        <w:t>О</w:t>
      </w:r>
      <w:r w:rsidRPr="00A549B9">
        <w:rPr>
          <w:bCs/>
          <w:szCs w:val="28"/>
        </w:rPr>
        <w:t>ГО РЫНКА.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Понятие мирового товарного рынка. Роль мировых товарных рынков в системе мирох</w:t>
      </w:r>
      <w:r w:rsidRPr="00A549B9">
        <w:rPr>
          <w:szCs w:val="28"/>
        </w:rPr>
        <w:t>о</w:t>
      </w:r>
      <w:r w:rsidRPr="00A549B9">
        <w:rPr>
          <w:szCs w:val="28"/>
        </w:rPr>
        <w:t>зяйственных связей. Принципы функционирования мирового товарного рынка. Виды мир</w:t>
      </w:r>
      <w:r w:rsidRPr="00A549B9">
        <w:rPr>
          <w:szCs w:val="28"/>
        </w:rPr>
        <w:t>о</w:t>
      </w:r>
      <w:r w:rsidRPr="00A549B9">
        <w:rPr>
          <w:szCs w:val="28"/>
        </w:rPr>
        <w:t>вых товарных рынко</w:t>
      </w:r>
      <w:r w:rsidR="00DB5D7A">
        <w:rPr>
          <w:szCs w:val="28"/>
        </w:rPr>
        <w:t>в</w:t>
      </w:r>
      <w:r w:rsidRPr="00A549B9">
        <w:rPr>
          <w:szCs w:val="28"/>
        </w:rPr>
        <w:t>.</w:t>
      </w:r>
      <w:r w:rsidR="00DB5D7A">
        <w:rPr>
          <w:szCs w:val="28"/>
        </w:rPr>
        <w:t xml:space="preserve"> </w:t>
      </w:r>
      <w:r w:rsidRPr="00A549B9">
        <w:rPr>
          <w:szCs w:val="28"/>
        </w:rPr>
        <w:t>Субъекты мирового рынка.</w:t>
      </w:r>
    </w:p>
    <w:p w:rsidR="00A549B9" w:rsidRPr="00A549B9" w:rsidRDefault="00A549B9" w:rsidP="00A549B9">
      <w:pPr>
        <w:ind w:firstLine="720"/>
        <w:jc w:val="both"/>
        <w:rPr>
          <w:bCs/>
          <w:szCs w:val="28"/>
        </w:rPr>
      </w:pPr>
    </w:p>
    <w:p w:rsidR="00A549B9" w:rsidRPr="00A549B9" w:rsidRDefault="00A549B9" w:rsidP="00B91266">
      <w:pPr>
        <w:ind w:firstLine="720"/>
        <w:jc w:val="both"/>
        <w:rPr>
          <w:bCs/>
          <w:szCs w:val="28"/>
        </w:rPr>
      </w:pPr>
      <w:r w:rsidRPr="00A549B9">
        <w:rPr>
          <w:bCs/>
          <w:szCs w:val="28"/>
        </w:rPr>
        <w:t>РЫНОК РЕСУРСОВ КОНЪЮНКТУРА М</w:t>
      </w:r>
      <w:r w:rsidRPr="00A549B9">
        <w:rPr>
          <w:bCs/>
          <w:szCs w:val="28"/>
        </w:rPr>
        <w:t>И</w:t>
      </w:r>
      <w:r w:rsidRPr="00A549B9">
        <w:rPr>
          <w:bCs/>
          <w:szCs w:val="28"/>
        </w:rPr>
        <w:t>РОВЫХ РЫНКОВ РЕСУРСОВ.</w:t>
      </w:r>
    </w:p>
    <w:p w:rsidR="00A549B9" w:rsidRPr="00A549B9" w:rsidRDefault="00A549B9" w:rsidP="008F4B1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A549B9">
        <w:rPr>
          <w:sz w:val="28"/>
          <w:szCs w:val="28"/>
        </w:rPr>
        <w:t xml:space="preserve">  Сущность мирового рынка ресурсов. Виды ресурсов: природные, финансовые, трудовые. Би</w:t>
      </w:r>
      <w:r w:rsidRPr="00A549B9">
        <w:rPr>
          <w:sz w:val="28"/>
          <w:szCs w:val="28"/>
        </w:rPr>
        <w:t>р</w:t>
      </w:r>
      <w:r w:rsidRPr="00A549B9">
        <w:rPr>
          <w:sz w:val="28"/>
          <w:szCs w:val="28"/>
        </w:rPr>
        <w:t>жа как основной субъект рынка ресурсов. Характеристика товарных и валютных бирж. Виды ресурсов, торгуемых на биржах. Конъюнктура мировых рынков ресурсов: текущие цены и тенде</w:t>
      </w:r>
      <w:r w:rsidRPr="00A549B9">
        <w:rPr>
          <w:sz w:val="28"/>
          <w:szCs w:val="28"/>
        </w:rPr>
        <w:t>н</w:t>
      </w:r>
      <w:r w:rsidRPr="00A549B9">
        <w:rPr>
          <w:sz w:val="28"/>
          <w:szCs w:val="28"/>
        </w:rPr>
        <w:t>ции.</w:t>
      </w:r>
    </w:p>
    <w:p w:rsidR="00A549B9" w:rsidRPr="00A549B9" w:rsidRDefault="00A549B9" w:rsidP="00A549B9">
      <w:pPr>
        <w:ind w:left="360" w:firstLine="720"/>
        <w:jc w:val="both"/>
        <w:rPr>
          <w:szCs w:val="28"/>
        </w:rPr>
      </w:pPr>
    </w:p>
    <w:p w:rsidR="00A549B9" w:rsidRPr="00A549B9" w:rsidRDefault="00A549B9" w:rsidP="00B91266">
      <w:pPr>
        <w:pStyle w:val="21"/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A549B9">
        <w:rPr>
          <w:bCs/>
          <w:sz w:val="28"/>
          <w:szCs w:val="28"/>
        </w:rPr>
        <w:t>МИРОВОЙ РЫНОК КАПИТАЛА. ИНОСТРАННЫЕ ИНВЕСТИЦИИ В ИН</w:t>
      </w:r>
      <w:r w:rsidRPr="00A549B9">
        <w:rPr>
          <w:bCs/>
          <w:sz w:val="28"/>
          <w:szCs w:val="28"/>
        </w:rPr>
        <w:t>О</w:t>
      </w:r>
      <w:r w:rsidRPr="00A549B9">
        <w:rPr>
          <w:bCs/>
          <w:sz w:val="28"/>
          <w:szCs w:val="28"/>
        </w:rPr>
        <w:t>СТРАННОЙ ЭКОНОМИКЕ.</w:t>
      </w:r>
    </w:p>
    <w:p w:rsidR="00A549B9" w:rsidRPr="00A549B9" w:rsidRDefault="00A549B9" w:rsidP="00B91266">
      <w:pPr>
        <w:ind w:firstLine="720"/>
        <w:jc w:val="both"/>
        <w:rPr>
          <w:szCs w:val="28"/>
        </w:rPr>
      </w:pPr>
      <w:r w:rsidRPr="00A549B9">
        <w:rPr>
          <w:szCs w:val="28"/>
        </w:rPr>
        <w:t>Предпосылки формирования мирового рынка капитала. Структура мирового рынка к</w:t>
      </w:r>
      <w:r w:rsidRPr="00A549B9">
        <w:rPr>
          <w:szCs w:val="28"/>
        </w:rPr>
        <w:t>а</w:t>
      </w:r>
      <w:r w:rsidRPr="00A549B9">
        <w:rPr>
          <w:szCs w:val="28"/>
        </w:rPr>
        <w:t>питала, его основные характеристики. Виды иностранных инвестиций. Прямой и портфел</w:t>
      </w:r>
      <w:r w:rsidRPr="00A549B9">
        <w:rPr>
          <w:szCs w:val="28"/>
        </w:rPr>
        <w:t>ь</w:t>
      </w:r>
      <w:r w:rsidRPr="00A549B9">
        <w:rPr>
          <w:szCs w:val="28"/>
        </w:rPr>
        <w:t>ный предпринимательский капитал. Роль иностранных инвестиций в экономике страны. Способы привлечения ин</w:t>
      </w:r>
      <w:r w:rsidRPr="00A549B9">
        <w:rPr>
          <w:szCs w:val="28"/>
        </w:rPr>
        <w:t>о</w:t>
      </w:r>
      <w:r w:rsidRPr="00A549B9">
        <w:rPr>
          <w:szCs w:val="28"/>
        </w:rPr>
        <w:t>странных инвестиций. Прямые иностранные инвестиции в России.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ГЛОБАЛЬНЫЕ ПРОБЛЕМЫ ЧЕЛОВЕЧЕСТВА И ГЛОБАЛИЗАЦИЯ.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Загрязнение окружающей среды, экологические проблемы России. Продовольственная проблема. Национальная безопасность России в сфере продовольственного обеспечения.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Проблемы разоружения, конверсия в России. Проблемы народонасе</w:t>
      </w:r>
      <w:r w:rsidRPr="00A549B9">
        <w:rPr>
          <w:szCs w:val="28"/>
        </w:rPr>
        <w:softHyphen/>
        <w:t>ления. Демографический кр</w:t>
      </w:r>
      <w:r w:rsidRPr="00A549B9">
        <w:rPr>
          <w:szCs w:val="28"/>
        </w:rPr>
        <w:t>и</w:t>
      </w:r>
      <w:r w:rsidRPr="00A549B9">
        <w:rPr>
          <w:szCs w:val="28"/>
        </w:rPr>
        <w:t>зис в современной России, проблемы мигра</w:t>
      </w:r>
      <w:r w:rsidRPr="00A549B9">
        <w:rPr>
          <w:szCs w:val="28"/>
        </w:rPr>
        <w:softHyphen/>
        <w:t>ции населения.</w:t>
      </w:r>
    </w:p>
    <w:p w:rsidR="00A549B9" w:rsidRPr="00A549B9" w:rsidRDefault="00A549B9" w:rsidP="00A549B9">
      <w:pPr>
        <w:ind w:firstLine="720"/>
        <w:jc w:val="both"/>
        <w:rPr>
          <w:szCs w:val="28"/>
        </w:rPr>
      </w:pPr>
      <w:r w:rsidRPr="00A549B9">
        <w:rPr>
          <w:szCs w:val="28"/>
        </w:rPr>
        <w:t>Глобализация мировой экономики: факторы, направления. Новые формы международных экон</w:t>
      </w:r>
      <w:r w:rsidRPr="00A549B9">
        <w:rPr>
          <w:szCs w:val="28"/>
        </w:rPr>
        <w:t>о</w:t>
      </w:r>
      <w:r w:rsidRPr="00A549B9">
        <w:rPr>
          <w:szCs w:val="28"/>
        </w:rPr>
        <w:t>мических отношений.</w:t>
      </w:r>
    </w:p>
    <w:p w:rsidR="00B17D47" w:rsidRPr="00B532A4" w:rsidRDefault="00B17D47" w:rsidP="00B17D47">
      <w:pPr>
        <w:pStyle w:val="22"/>
        <w:jc w:val="center"/>
        <w:outlineLvl w:val="0"/>
        <w:rPr>
          <w:rFonts w:ascii="Times New Roman" w:hAnsi="Times New Roman"/>
          <w:i w:val="0"/>
        </w:rPr>
      </w:pPr>
      <w:r w:rsidRPr="00B532A4">
        <w:rPr>
          <w:rFonts w:ascii="Times New Roman" w:hAnsi="Times New Roman"/>
          <w:i w:val="0"/>
        </w:rPr>
        <w:t>Рекомендуемая литература:</w:t>
      </w:r>
    </w:p>
    <w:p w:rsidR="00B17D47" w:rsidRDefault="00B17D47" w:rsidP="00B17D47">
      <w:pPr>
        <w:numPr>
          <w:ilvl w:val="0"/>
          <w:numId w:val="36"/>
        </w:numPr>
        <w:tabs>
          <w:tab w:val="clear" w:pos="840"/>
          <w:tab w:val="num" w:pos="72"/>
          <w:tab w:val="left" w:pos="252"/>
        </w:tabs>
        <w:ind w:left="72" w:firstLine="0"/>
        <w:jc w:val="both"/>
      </w:pPr>
      <w:r>
        <w:t>Т.М. Регент Международная экономическая ин</w:t>
      </w:r>
      <w:r w:rsidR="000D5A4B">
        <w:t>теграция. Учебник. РосНОУ, 2010;</w:t>
      </w:r>
    </w:p>
    <w:p w:rsidR="000D5A4B" w:rsidRDefault="000D5A4B" w:rsidP="00B17D47">
      <w:pPr>
        <w:numPr>
          <w:ilvl w:val="0"/>
          <w:numId w:val="36"/>
        </w:numPr>
        <w:tabs>
          <w:tab w:val="clear" w:pos="840"/>
          <w:tab w:val="num" w:pos="72"/>
          <w:tab w:val="left" w:pos="252"/>
        </w:tabs>
        <w:ind w:left="72" w:firstLine="0"/>
        <w:jc w:val="both"/>
      </w:pPr>
      <w:r>
        <w:t>Т.М. Регент  Мировая экономика. Учебник. М.: РосНОУ, 2007;</w:t>
      </w:r>
    </w:p>
    <w:p w:rsidR="00B17D47" w:rsidRDefault="00B17D47" w:rsidP="00B17D47">
      <w:pPr>
        <w:numPr>
          <w:ilvl w:val="0"/>
          <w:numId w:val="36"/>
        </w:numPr>
        <w:tabs>
          <w:tab w:val="clear" w:pos="840"/>
          <w:tab w:val="num" w:pos="72"/>
          <w:tab w:val="left" w:pos="252"/>
        </w:tabs>
        <w:ind w:left="72" w:firstLine="0"/>
        <w:jc w:val="both"/>
      </w:pPr>
      <w:r>
        <w:t>Халевинская Е.Д. Мировая экономика и международные экономические отношения. Учебн</w:t>
      </w:r>
      <w:r w:rsidR="000D5A4B">
        <w:t>ик для вузов. М.: Магистр, 2011;</w:t>
      </w:r>
    </w:p>
    <w:p w:rsidR="00A549B9" w:rsidRDefault="000D5A4B" w:rsidP="000D5A4B">
      <w:pPr>
        <w:jc w:val="both"/>
      </w:pPr>
      <w:r>
        <w:lastRenderedPageBreak/>
        <w:t xml:space="preserve"> 4.   </w:t>
      </w:r>
      <w:r w:rsidR="00B17D47">
        <w:t>Смитиенко Б.М. Международные экономические отношения. Учебник. М.: Инфра-М, 2012.</w:t>
      </w:r>
    </w:p>
    <w:p w:rsidR="00551B0E" w:rsidRPr="009D5D71" w:rsidRDefault="00551B0E" w:rsidP="00551B0E">
      <w:pPr>
        <w:jc w:val="both"/>
      </w:pPr>
    </w:p>
    <w:p w:rsidR="00731BA3" w:rsidRPr="00AF2577" w:rsidRDefault="00DB5D7A" w:rsidP="00AF2577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РАЗДЕЛ № 4 «ФИНАНСЫ</w:t>
      </w:r>
      <w:r w:rsidR="00731BA3" w:rsidRPr="00AF2577">
        <w:rPr>
          <w:b/>
          <w:iCs/>
          <w:szCs w:val="28"/>
        </w:rPr>
        <w:t>»</w:t>
      </w:r>
    </w:p>
    <w:p w:rsidR="00731BA3" w:rsidRPr="0032124A" w:rsidRDefault="00731BA3" w:rsidP="00731BA3">
      <w:pPr>
        <w:ind w:firstLine="284"/>
        <w:jc w:val="center"/>
        <w:rPr>
          <w:i/>
          <w:iCs/>
          <w:szCs w:val="28"/>
        </w:rPr>
      </w:pP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Определение и сущность финансов. Соотношение категории денег, финансов и кредита, специфические принципы финансов. Функции финансов как проявление их сущности. 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Содержание финансовой политики. Взаимосвязь финансов и финансовой политики. Финансовая политика на разных этапах развития экономики.</w:t>
      </w:r>
    </w:p>
    <w:p w:rsidR="00731BA3" w:rsidRPr="002C31DE" w:rsidRDefault="00731BA3" w:rsidP="008F4B11">
      <w:pPr>
        <w:ind w:firstLine="708"/>
        <w:jc w:val="both"/>
        <w:rPr>
          <w:szCs w:val="28"/>
        </w:rPr>
      </w:pPr>
      <w:r w:rsidRPr="002C31DE">
        <w:rPr>
          <w:szCs w:val="28"/>
        </w:rPr>
        <w:t>Особенности финансовой политики в условиях рыночных преобразований.</w:t>
      </w:r>
      <w:r>
        <w:rPr>
          <w:szCs w:val="28"/>
        </w:rPr>
        <w:t xml:space="preserve"> </w:t>
      </w:r>
      <w:r w:rsidRPr="002C31DE">
        <w:rPr>
          <w:szCs w:val="28"/>
        </w:rPr>
        <w:t>Роль государства в разработке и осуществлении активной финансовой</w:t>
      </w:r>
      <w:r>
        <w:rPr>
          <w:szCs w:val="28"/>
        </w:rPr>
        <w:t xml:space="preserve"> </w:t>
      </w:r>
      <w:r w:rsidRPr="002C31DE">
        <w:rPr>
          <w:szCs w:val="28"/>
        </w:rPr>
        <w:t>политики. Финансовая политика российского государства в условиях</w:t>
      </w:r>
      <w:r>
        <w:rPr>
          <w:szCs w:val="28"/>
        </w:rPr>
        <w:t xml:space="preserve"> </w:t>
      </w:r>
      <w:r w:rsidRPr="002C31DE">
        <w:rPr>
          <w:szCs w:val="28"/>
        </w:rPr>
        <w:t>реализации комплексных реформ: административной, федеративных</w:t>
      </w:r>
      <w:r>
        <w:rPr>
          <w:szCs w:val="28"/>
        </w:rPr>
        <w:t xml:space="preserve"> </w:t>
      </w:r>
      <w:r w:rsidRPr="002C31DE">
        <w:rPr>
          <w:szCs w:val="28"/>
        </w:rPr>
        <w:t>отношений и местного самоуправления, бюджетной системы и бюджетного</w:t>
      </w:r>
      <w:r>
        <w:rPr>
          <w:szCs w:val="28"/>
        </w:rPr>
        <w:t xml:space="preserve"> </w:t>
      </w:r>
      <w:r w:rsidRPr="002C31DE">
        <w:rPr>
          <w:szCs w:val="28"/>
        </w:rPr>
        <w:t>процесса.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Современное состояние финансов России в условиях рыночных реформ, меры финансовой стабилизации.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Понятие финансовой системы России, экономические основы ее</w:t>
      </w:r>
      <w:r>
        <w:rPr>
          <w:szCs w:val="28"/>
        </w:rPr>
        <w:t xml:space="preserve"> </w:t>
      </w:r>
      <w:r w:rsidRPr="002C31DE">
        <w:rPr>
          <w:szCs w:val="28"/>
        </w:rPr>
        <w:t xml:space="preserve">построения. 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Признаки классификации финансовых отношений. Сферы и звенья</w:t>
      </w:r>
      <w:r>
        <w:rPr>
          <w:szCs w:val="28"/>
        </w:rPr>
        <w:t xml:space="preserve"> </w:t>
      </w:r>
      <w:r w:rsidRPr="002C31DE">
        <w:rPr>
          <w:szCs w:val="28"/>
        </w:rPr>
        <w:t>финансовой системы, их взаимосвязь и трансформация в условиях рыночных отношений. Взгляды экономистов на состав сфер и звеньев финансовой системы.</w:t>
      </w:r>
      <w:r>
        <w:rPr>
          <w:szCs w:val="28"/>
        </w:rPr>
        <w:t xml:space="preserve"> </w:t>
      </w:r>
      <w:r w:rsidRPr="002C31DE">
        <w:rPr>
          <w:szCs w:val="28"/>
        </w:rPr>
        <w:t>Особенности строения финансовой системы в современной России.</w:t>
      </w:r>
    </w:p>
    <w:p w:rsidR="00B17D47" w:rsidRDefault="00B17D47" w:rsidP="00B17D47">
      <w:pPr>
        <w:jc w:val="center"/>
        <w:rPr>
          <w:b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731BA3" w:rsidRPr="00B17D47" w:rsidRDefault="00731BA3" w:rsidP="00731BA3">
      <w:pPr>
        <w:ind w:firstLine="284"/>
        <w:jc w:val="center"/>
        <w:rPr>
          <w:b/>
          <w:iCs/>
          <w:szCs w:val="28"/>
        </w:rPr>
      </w:pPr>
    </w:p>
    <w:p w:rsidR="00B17D47" w:rsidRPr="00A01F90" w:rsidRDefault="00B17D47" w:rsidP="00B17D47">
      <w:pPr>
        <w:numPr>
          <w:ilvl w:val="0"/>
          <w:numId w:val="25"/>
        </w:numPr>
        <w:tabs>
          <w:tab w:val="left" w:pos="205"/>
        </w:tabs>
        <w:jc w:val="both"/>
      </w:pPr>
      <w:r w:rsidRPr="00A01F90">
        <w:t>Финансы 4-е изд., перераб. и доп. Учебник.  Под ред. Г.Б. Поляка, Изд- во ЮНИТИ, 2011.</w:t>
      </w:r>
    </w:p>
    <w:p w:rsidR="00B17D47" w:rsidRPr="00A01F90" w:rsidRDefault="00B17D47" w:rsidP="00B17D47">
      <w:pPr>
        <w:numPr>
          <w:ilvl w:val="0"/>
          <w:numId w:val="25"/>
        </w:numPr>
        <w:tabs>
          <w:tab w:val="left" w:pos="205"/>
        </w:tabs>
        <w:jc w:val="both"/>
      </w:pPr>
      <w:r w:rsidRPr="00A01F90">
        <w:t>Кузнецова Е.И.Финансы. Денежное обращение. Кредит. Учебное пособие.  Изд- во ЮНИТИ, 2011.</w:t>
      </w:r>
    </w:p>
    <w:p w:rsidR="00B17D47" w:rsidRPr="00A01F90" w:rsidRDefault="00B17D47" w:rsidP="00B17D47">
      <w:pPr>
        <w:numPr>
          <w:ilvl w:val="0"/>
          <w:numId w:val="25"/>
        </w:numPr>
        <w:tabs>
          <w:tab w:val="left" w:pos="205"/>
        </w:tabs>
        <w:jc w:val="both"/>
      </w:pPr>
      <w:r w:rsidRPr="00A01F90">
        <w:t>Подъяблонская Л.М. Финансы. Учебник. Изд- во ЮНИТИ, 2011.</w:t>
      </w:r>
    </w:p>
    <w:p w:rsidR="00B17D47" w:rsidRDefault="00B17D47" w:rsidP="00B17D47">
      <w:pPr>
        <w:numPr>
          <w:ilvl w:val="0"/>
          <w:numId w:val="25"/>
        </w:numPr>
      </w:pPr>
      <w:r w:rsidRPr="00A01F90">
        <w:t>Нешитой А.С., Воскобойников  Я.М. Финансы: Учебник, 9-е изд. перераб. и доп. ИТК Дашков и К. 2010.</w:t>
      </w:r>
    </w:p>
    <w:p w:rsidR="00B17D47" w:rsidRPr="00A01F90" w:rsidRDefault="00B17D47" w:rsidP="00B17D47">
      <w:pPr>
        <w:numPr>
          <w:ilvl w:val="0"/>
          <w:numId w:val="25"/>
        </w:numPr>
        <w:tabs>
          <w:tab w:val="left" w:pos="205"/>
        </w:tabs>
        <w:jc w:val="both"/>
      </w:pPr>
      <w:r w:rsidRPr="00A01F90">
        <w:t>Ковалев В.В. Финансы. Учебник. 3-е изд., перераб. и доп. Из-во Проспект. 2011.</w:t>
      </w:r>
    </w:p>
    <w:p w:rsidR="00DA6D3C" w:rsidRPr="009D5D71" w:rsidRDefault="00DA6D3C" w:rsidP="00DA6D3C">
      <w:pPr>
        <w:jc w:val="both"/>
      </w:pPr>
    </w:p>
    <w:p w:rsidR="00DA6D3C" w:rsidRDefault="00DA6D3C" w:rsidP="00DA6D3C">
      <w:pPr>
        <w:jc w:val="center"/>
        <w:rPr>
          <w:b/>
          <w:iCs/>
          <w:szCs w:val="28"/>
        </w:rPr>
      </w:pPr>
    </w:p>
    <w:p w:rsidR="00DA6D3C" w:rsidRPr="00AF2577" w:rsidRDefault="00DA6D3C" w:rsidP="00DA6D3C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РАЗДЕЛ № </w:t>
      </w:r>
      <w:r w:rsidRPr="00DA6D3C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«ДЕНЬГИ, КРЕДИТ, БАНКИ</w:t>
      </w:r>
      <w:r w:rsidRPr="00AF2577">
        <w:rPr>
          <w:b/>
          <w:iCs/>
          <w:szCs w:val="28"/>
        </w:rPr>
        <w:t>»</w:t>
      </w:r>
    </w:p>
    <w:p w:rsidR="00731BA3" w:rsidRPr="002C31DE" w:rsidRDefault="00731BA3" w:rsidP="008F4B11">
      <w:pPr>
        <w:ind w:firstLine="709"/>
        <w:jc w:val="both"/>
        <w:outlineLvl w:val="0"/>
        <w:rPr>
          <w:b/>
          <w:szCs w:val="28"/>
        </w:rPr>
      </w:pPr>
      <w:r w:rsidRPr="002C31DE">
        <w:rPr>
          <w:b/>
          <w:szCs w:val="28"/>
        </w:rPr>
        <w:t xml:space="preserve"> </w:t>
      </w:r>
    </w:p>
    <w:p w:rsidR="00DA6D3C" w:rsidRDefault="00DA6D3C" w:rsidP="008F4B11">
      <w:pPr>
        <w:ind w:firstLine="709"/>
        <w:jc w:val="both"/>
        <w:rPr>
          <w:szCs w:val="28"/>
        </w:rPr>
      </w:pPr>
      <w:r>
        <w:rPr>
          <w:szCs w:val="28"/>
        </w:rPr>
        <w:t>ОПРЕДЕЛЕНИЕ И ФУНКЦИИ ДЕНЕГ.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Сущность, функции и виды денег. Деньги их необходимость и происхождение Функции денег Виды денег. Деньги и их роль в экономике.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lastRenderedPageBreak/>
        <w:t>Эмиссия денег. Денежный рынок и его структура. Финансовые инструменты денежного рынка. Роль денег в экономике. Деньги как инструмент рыночного регулирования. Проблемы регулирования денежного оборота</w:t>
      </w:r>
      <w:r w:rsidR="00DA6D3C">
        <w:rPr>
          <w:szCs w:val="28"/>
        </w:rPr>
        <w:t>.</w:t>
      </w:r>
    </w:p>
    <w:p w:rsidR="00DA6D3C" w:rsidRDefault="00DA6D3C" w:rsidP="008F4B11">
      <w:pPr>
        <w:ind w:firstLine="709"/>
        <w:jc w:val="both"/>
        <w:rPr>
          <w:szCs w:val="28"/>
        </w:rPr>
      </w:pPr>
    </w:p>
    <w:p w:rsidR="00DA6D3C" w:rsidRPr="002C31DE" w:rsidRDefault="00DA6D3C" w:rsidP="008F4B11">
      <w:pPr>
        <w:ind w:firstLine="709"/>
        <w:jc w:val="both"/>
        <w:rPr>
          <w:szCs w:val="28"/>
        </w:rPr>
      </w:pPr>
      <w:r>
        <w:rPr>
          <w:szCs w:val="28"/>
        </w:rPr>
        <w:t>ИНФЛЯЦИЯ. ПОНЯТИЕ, ВИДЫ. АНТИИНФЛЯЦИОННАЯ ПОЛИТИКА.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Определение и сущность инфляции. Причины инфляции. Формы проявления инфляции. Закономерности инфляционного процесса. Разновидности инфляции.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Причины и эволюция форм проявления инфляции современного периода России. Темпы инфляции и вариации их оценок. Декларируемые антиинфляционные метры и порядок их реализации.</w:t>
      </w:r>
    </w:p>
    <w:p w:rsidR="00DA6D3C" w:rsidRDefault="00DA6D3C" w:rsidP="008F4B11">
      <w:pPr>
        <w:ind w:firstLine="709"/>
        <w:jc w:val="both"/>
        <w:rPr>
          <w:szCs w:val="28"/>
        </w:rPr>
      </w:pPr>
    </w:p>
    <w:p w:rsidR="00731BA3" w:rsidRPr="002C31DE" w:rsidRDefault="00DA6D3C" w:rsidP="008F4B11">
      <w:pPr>
        <w:ind w:firstLine="709"/>
        <w:jc w:val="both"/>
        <w:outlineLvl w:val="0"/>
        <w:rPr>
          <w:rFonts w:eastAsia="TimesNewRoman,Bold"/>
          <w:b/>
          <w:szCs w:val="28"/>
        </w:rPr>
      </w:pPr>
      <w:r>
        <w:rPr>
          <w:szCs w:val="28"/>
        </w:rPr>
        <w:t>СУЩНОСТЬ, ЗАКОНЫ И ФУНКЦИИ КРЕДИТА.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Роль кредита в структуре финансового рынка. Востребованность кредита в экономических, политических и социальных процессах. 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Ссудный процент и его роль в кредите. Основы формирования уровня ссудного процента. Границы ссудного процента и источники его оплаты.</w:t>
      </w:r>
    </w:p>
    <w:p w:rsidR="00C67D01" w:rsidRDefault="00C67D01" w:rsidP="008F4B11">
      <w:pPr>
        <w:ind w:firstLine="709"/>
        <w:jc w:val="both"/>
        <w:rPr>
          <w:szCs w:val="28"/>
        </w:rPr>
      </w:pPr>
    </w:p>
    <w:p w:rsidR="00C67D01" w:rsidRPr="002C31DE" w:rsidRDefault="00C67D01" w:rsidP="008F4B11">
      <w:pPr>
        <w:ind w:firstLine="709"/>
        <w:jc w:val="both"/>
        <w:rPr>
          <w:szCs w:val="28"/>
        </w:rPr>
      </w:pPr>
      <w:r>
        <w:rPr>
          <w:szCs w:val="28"/>
        </w:rPr>
        <w:t>ЦЕНТРАЛЬНЫЙ БАНК – ЕГО СТРУКТУРА, ОРГАНЫ УПРАВЛЕНИЯ, ОСНОВНЫЕ ПОЛОЖЕНИЯ ДЕЯТЕЛЬНОСТИ.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Понятие центрального банка. Деятельность Центрального банка РФ: задачи, функции и операции. Эмиссионное и денежное регулирование как комплекс задач, функции и операции ЦБ. Полномочия банковского надзора и их реализация в деятельности Центрального Банка РФ.</w:t>
      </w:r>
    </w:p>
    <w:p w:rsidR="00C67D01" w:rsidRDefault="00C67D01" w:rsidP="008F4B11">
      <w:pPr>
        <w:ind w:firstLine="709"/>
        <w:jc w:val="both"/>
        <w:rPr>
          <w:szCs w:val="28"/>
        </w:rPr>
      </w:pPr>
    </w:p>
    <w:p w:rsidR="00C67D01" w:rsidRPr="002C31DE" w:rsidRDefault="00C67D01" w:rsidP="008F4B11">
      <w:pPr>
        <w:ind w:firstLine="709"/>
        <w:jc w:val="both"/>
        <w:rPr>
          <w:szCs w:val="28"/>
        </w:rPr>
      </w:pPr>
      <w:r>
        <w:rPr>
          <w:szCs w:val="28"/>
        </w:rPr>
        <w:t>КОММЕРЧЕСКИЕ БАНКИ, ИХ ОПЕРАЦИИ И УСЛУГИ.</w:t>
      </w:r>
    </w:p>
    <w:p w:rsidR="00731BA3" w:rsidRPr="002C31DE" w:rsidRDefault="00731BA3" w:rsidP="008F4B11">
      <w:pPr>
        <w:ind w:firstLine="709"/>
        <w:jc w:val="both"/>
        <w:rPr>
          <w:rFonts w:eastAsia="TimesNewRoman"/>
          <w:szCs w:val="28"/>
        </w:rPr>
      </w:pPr>
      <w:r w:rsidRPr="002C31DE">
        <w:rPr>
          <w:rFonts w:eastAsia="TimesNewRoman"/>
          <w:szCs w:val="28"/>
        </w:rPr>
        <w:t>Коммерческие банки (КБ) и их место в банковской системе. Особенности функционирования КБ в современной экономике.</w:t>
      </w:r>
    </w:p>
    <w:p w:rsidR="00731BA3" w:rsidRPr="002C31DE" w:rsidRDefault="00731BA3" w:rsidP="008F4B11">
      <w:pPr>
        <w:ind w:firstLine="709"/>
        <w:jc w:val="both"/>
        <w:rPr>
          <w:rFonts w:eastAsia="TimesNewRoman"/>
          <w:szCs w:val="28"/>
        </w:rPr>
      </w:pPr>
      <w:r w:rsidRPr="002C31DE">
        <w:rPr>
          <w:rFonts w:eastAsia="TimesNewRoman"/>
          <w:szCs w:val="28"/>
        </w:rPr>
        <w:t>Пассивные операции КБ. Формирование ресурсов за счет собственных, привлеченных и эмитированных средств.</w:t>
      </w:r>
    </w:p>
    <w:p w:rsidR="00731BA3" w:rsidRPr="002C31DE" w:rsidRDefault="00731BA3" w:rsidP="008F4B11">
      <w:pPr>
        <w:ind w:firstLine="709"/>
        <w:jc w:val="both"/>
        <w:rPr>
          <w:rFonts w:eastAsia="TimesNewRoman"/>
          <w:szCs w:val="28"/>
        </w:rPr>
      </w:pPr>
      <w:r w:rsidRPr="002C31DE">
        <w:rPr>
          <w:rFonts w:eastAsia="TimesNewRoman"/>
          <w:szCs w:val="28"/>
        </w:rPr>
        <w:t xml:space="preserve">Активные операции КБ, их классификация в зависимости от срока кредитования и от обеспеченности ссуд. Основные виды активных операций КБ.  </w:t>
      </w:r>
    </w:p>
    <w:p w:rsidR="00C67D01" w:rsidRDefault="00C67D01" w:rsidP="00AF2577">
      <w:pPr>
        <w:jc w:val="center"/>
        <w:rPr>
          <w:b/>
          <w:iCs/>
          <w:szCs w:val="28"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Pr="006042DE" w:rsidRDefault="00B17D47" w:rsidP="00B17D47">
      <w:pPr>
        <w:numPr>
          <w:ilvl w:val="0"/>
          <w:numId w:val="26"/>
        </w:numPr>
        <w:tabs>
          <w:tab w:val="left" w:pos="311"/>
        </w:tabs>
        <w:ind w:left="360" w:firstLine="0"/>
        <w:jc w:val="both"/>
        <w:rPr>
          <w:szCs w:val="28"/>
        </w:rPr>
      </w:pPr>
      <w:r w:rsidRPr="006042DE">
        <w:rPr>
          <w:szCs w:val="28"/>
        </w:rPr>
        <w:t>Лаврушин О.И. Учебник ДКБ. Издательство КноРус. 2012.</w:t>
      </w:r>
    </w:p>
    <w:p w:rsidR="00B17D47" w:rsidRPr="006042DE" w:rsidRDefault="00B17D47" w:rsidP="00B17D47">
      <w:pPr>
        <w:numPr>
          <w:ilvl w:val="0"/>
          <w:numId w:val="26"/>
        </w:numPr>
        <w:tabs>
          <w:tab w:val="left" w:pos="311"/>
        </w:tabs>
        <w:ind w:left="360" w:firstLine="0"/>
        <w:jc w:val="both"/>
        <w:rPr>
          <w:szCs w:val="28"/>
        </w:rPr>
      </w:pPr>
      <w:r w:rsidRPr="006042DE">
        <w:rPr>
          <w:szCs w:val="28"/>
        </w:rPr>
        <w:t>Лаврушин О.И. Учебник Банковское дело.. Издательство КноРус. 2012.</w:t>
      </w:r>
    </w:p>
    <w:p w:rsidR="00B17D47" w:rsidRPr="006042DE" w:rsidRDefault="00B17D47" w:rsidP="00B17D47">
      <w:pPr>
        <w:numPr>
          <w:ilvl w:val="0"/>
          <w:numId w:val="26"/>
        </w:numPr>
        <w:tabs>
          <w:tab w:val="left" w:pos="720"/>
        </w:tabs>
        <w:jc w:val="both"/>
        <w:rPr>
          <w:szCs w:val="28"/>
        </w:rPr>
      </w:pPr>
      <w:r w:rsidRPr="006042DE">
        <w:rPr>
          <w:szCs w:val="28"/>
        </w:rPr>
        <w:t>Деньги, кредит, банки. 4-е перераб. и доп. Учебник.  Под ред. Е.Ф. Жукова,  Изд- во ЮНИТИ, 2011.</w:t>
      </w:r>
    </w:p>
    <w:p w:rsidR="00B17D47" w:rsidRPr="006042DE" w:rsidRDefault="00B17D47" w:rsidP="00B17D47">
      <w:pPr>
        <w:numPr>
          <w:ilvl w:val="0"/>
          <w:numId w:val="26"/>
        </w:numPr>
        <w:tabs>
          <w:tab w:val="left" w:pos="720"/>
        </w:tabs>
        <w:jc w:val="both"/>
        <w:rPr>
          <w:szCs w:val="28"/>
        </w:rPr>
      </w:pPr>
      <w:r w:rsidRPr="006042DE">
        <w:rPr>
          <w:szCs w:val="28"/>
        </w:rPr>
        <w:t>Кузнецова Е.И. Деньги, кредит, банки. 2-е перераб. и доп. Учебник.  Под ред.  Н.Д. Эриашвили, Изд- во ЮНИТИ, 2009.</w:t>
      </w:r>
    </w:p>
    <w:p w:rsidR="00B17D47" w:rsidRPr="006042DE" w:rsidRDefault="00B17D47" w:rsidP="00B17D47">
      <w:pPr>
        <w:numPr>
          <w:ilvl w:val="0"/>
          <w:numId w:val="26"/>
        </w:numPr>
        <w:tabs>
          <w:tab w:val="left" w:pos="311"/>
        </w:tabs>
        <w:ind w:left="360" w:firstLine="0"/>
        <w:jc w:val="both"/>
        <w:rPr>
          <w:szCs w:val="28"/>
        </w:rPr>
      </w:pPr>
      <w:r w:rsidRPr="006042DE">
        <w:rPr>
          <w:szCs w:val="28"/>
        </w:rPr>
        <w:t>Янкина И. А. ДКБ практикум Издательство КноРус. 2010.</w:t>
      </w:r>
    </w:p>
    <w:p w:rsidR="00731BA3" w:rsidRPr="00AF2577" w:rsidRDefault="00AB5BC9" w:rsidP="00AF2577">
      <w:pPr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РАЗДЕКЛ №</w:t>
      </w:r>
      <w:r w:rsidR="00731BA3" w:rsidRPr="00AF2577">
        <w:rPr>
          <w:b/>
          <w:iCs/>
          <w:szCs w:val="28"/>
        </w:rPr>
        <w:t xml:space="preserve"> </w:t>
      </w:r>
      <w:r w:rsidR="00686806">
        <w:rPr>
          <w:b/>
          <w:iCs/>
          <w:szCs w:val="28"/>
        </w:rPr>
        <w:t xml:space="preserve">6 </w:t>
      </w:r>
      <w:r w:rsidR="00731BA3" w:rsidRPr="00AF2577">
        <w:rPr>
          <w:b/>
          <w:iCs/>
          <w:szCs w:val="28"/>
        </w:rPr>
        <w:t>«</w:t>
      </w:r>
      <w:r>
        <w:rPr>
          <w:b/>
          <w:iCs/>
          <w:szCs w:val="28"/>
        </w:rPr>
        <w:t>С</w:t>
      </w:r>
      <w:r>
        <w:rPr>
          <w:b/>
          <w:szCs w:val="28"/>
        </w:rPr>
        <w:t>ТРАХОВАНИЕ</w:t>
      </w:r>
      <w:r w:rsidR="00731BA3" w:rsidRPr="00AF2577">
        <w:rPr>
          <w:b/>
          <w:szCs w:val="28"/>
        </w:rPr>
        <w:t>»</w:t>
      </w:r>
    </w:p>
    <w:p w:rsidR="00731BA3" w:rsidRPr="00F67EAC" w:rsidRDefault="00731BA3" w:rsidP="00731BA3">
      <w:pPr>
        <w:ind w:firstLine="284"/>
        <w:jc w:val="center"/>
        <w:rPr>
          <w:b/>
          <w:i/>
          <w:szCs w:val="28"/>
        </w:rPr>
      </w:pP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Сущность страхования, содержание страховых отношений. Общественный характер страхования. Экономические основы страхового дела. Организация страхования. 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Участники страховых отношений и их интересы. Классификация и виды страхования. Организация страхования в Российской Федерации.</w:t>
      </w:r>
    </w:p>
    <w:p w:rsidR="00B17D47" w:rsidRDefault="00B17D47" w:rsidP="00B17D47">
      <w:pPr>
        <w:tabs>
          <w:tab w:val="left" w:pos="720"/>
        </w:tabs>
        <w:jc w:val="both"/>
        <w:rPr>
          <w:szCs w:val="28"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Default="00B17D47" w:rsidP="00B17D47">
      <w:pPr>
        <w:tabs>
          <w:tab w:val="left" w:pos="720"/>
        </w:tabs>
        <w:jc w:val="both"/>
        <w:rPr>
          <w:szCs w:val="28"/>
        </w:rPr>
      </w:pPr>
    </w:p>
    <w:p w:rsidR="00B17D47" w:rsidRPr="006042DE" w:rsidRDefault="00B17D47" w:rsidP="00B17D47">
      <w:pPr>
        <w:numPr>
          <w:ilvl w:val="0"/>
          <w:numId w:val="27"/>
        </w:numPr>
        <w:tabs>
          <w:tab w:val="left" w:pos="720"/>
        </w:tabs>
        <w:jc w:val="both"/>
        <w:rPr>
          <w:szCs w:val="28"/>
        </w:rPr>
      </w:pPr>
      <w:r w:rsidRPr="006042DE">
        <w:rPr>
          <w:szCs w:val="28"/>
        </w:rPr>
        <w:t>Шахов В.В. Страхование . 4-е изд. перераб. и доп. Учебник.  Под ред. В.В. Шахова, Изд- во ЮНИТИ, 2011.</w:t>
      </w:r>
    </w:p>
    <w:p w:rsidR="00B17D47" w:rsidRPr="006042DE" w:rsidRDefault="00B17D47" w:rsidP="00B17D47">
      <w:pPr>
        <w:numPr>
          <w:ilvl w:val="0"/>
          <w:numId w:val="27"/>
        </w:numPr>
        <w:tabs>
          <w:tab w:val="left" w:pos="720"/>
        </w:tabs>
        <w:jc w:val="both"/>
        <w:rPr>
          <w:szCs w:val="28"/>
        </w:rPr>
      </w:pPr>
      <w:r w:rsidRPr="006042DE">
        <w:rPr>
          <w:szCs w:val="28"/>
        </w:rPr>
        <w:t>Щербаков В.А., Костяева Е.В. Страхование. Учебное пособие. Издательство КноРус. 2012.</w:t>
      </w:r>
    </w:p>
    <w:p w:rsidR="00B17D47" w:rsidRPr="006042DE" w:rsidRDefault="00B17D47" w:rsidP="00B17D47">
      <w:pPr>
        <w:numPr>
          <w:ilvl w:val="0"/>
          <w:numId w:val="27"/>
        </w:numPr>
        <w:tabs>
          <w:tab w:val="left" w:pos="720"/>
        </w:tabs>
        <w:jc w:val="both"/>
        <w:rPr>
          <w:szCs w:val="28"/>
        </w:rPr>
      </w:pPr>
      <w:r w:rsidRPr="006042DE">
        <w:rPr>
          <w:szCs w:val="28"/>
        </w:rPr>
        <w:t xml:space="preserve">Архипов А.П.  Финансовый менеджмент в страховании: учебник. — М.: ФиС:  ИНФРА-М,  2010. </w:t>
      </w:r>
    </w:p>
    <w:p w:rsidR="00B17D47" w:rsidRPr="00F5585E" w:rsidRDefault="00B17D47" w:rsidP="00B17D47">
      <w:pPr>
        <w:tabs>
          <w:tab w:val="left" w:pos="720"/>
        </w:tabs>
        <w:ind w:left="720" w:hanging="360"/>
        <w:jc w:val="both"/>
        <w:rPr>
          <w:b/>
          <w:snapToGrid w:val="0"/>
          <w:szCs w:val="28"/>
        </w:rPr>
      </w:pPr>
      <w:r>
        <w:rPr>
          <w:szCs w:val="28"/>
        </w:rPr>
        <w:t xml:space="preserve">4. </w:t>
      </w:r>
      <w:r w:rsidRPr="006042DE">
        <w:rPr>
          <w:szCs w:val="28"/>
        </w:rPr>
        <w:t>Ахвледиани Ю.Т. Страхование. 2-е изд., перераб. и доп. Учебник.  Изд- во ЮНИТИ, 2011.</w:t>
      </w:r>
    </w:p>
    <w:p w:rsidR="00731BA3" w:rsidRPr="002C31DE" w:rsidRDefault="00731BA3" w:rsidP="00731BA3">
      <w:pPr>
        <w:spacing w:line="360" w:lineRule="auto"/>
        <w:ind w:firstLine="708"/>
        <w:jc w:val="both"/>
        <w:rPr>
          <w:szCs w:val="28"/>
        </w:rPr>
      </w:pPr>
    </w:p>
    <w:p w:rsidR="00731BA3" w:rsidRPr="00AF2577" w:rsidRDefault="00AB5BC9" w:rsidP="00AB5BC9">
      <w:pPr>
        <w:tabs>
          <w:tab w:val="left" w:pos="5387"/>
        </w:tabs>
        <w:jc w:val="center"/>
        <w:rPr>
          <w:b/>
          <w:bCs/>
          <w:szCs w:val="28"/>
        </w:rPr>
      </w:pPr>
      <w:r>
        <w:rPr>
          <w:b/>
          <w:iCs/>
          <w:szCs w:val="28"/>
        </w:rPr>
        <w:t xml:space="preserve">РАЗДЕЛ № </w:t>
      </w:r>
      <w:r w:rsidR="00686806">
        <w:rPr>
          <w:b/>
          <w:iCs/>
          <w:szCs w:val="28"/>
        </w:rPr>
        <w:t xml:space="preserve">7 </w:t>
      </w:r>
      <w:r>
        <w:rPr>
          <w:b/>
          <w:iCs/>
          <w:szCs w:val="28"/>
        </w:rPr>
        <w:t>«БЮДЖЕТНАЯ СИСТЕМА</w:t>
      </w:r>
      <w:r w:rsidR="00731BA3" w:rsidRPr="00AF2577">
        <w:rPr>
          <w:b/>
          <w:bCs/>
          <w:szCs w:val="28"/>
        </w:rPr>
        <w:t xml:space="preserve"> РФ»</w:t>
      </w:r>
    </w:p>
    <w:p w:rsidR="00731BA3" w:rsidRPr="00AB5BC9" w:rsidRDefault="00AB5BC9" w:rsidP="008F4B1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ПОНЯТИЕ И ФУНКЦИИ ГОСУДАРСТВЕННОГО БЮДЖЕТА.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53239F">
        <w:rPr>
          <w:szCs w:val="28"/>
        </w:rPr>
        <w:t>Экономическое содержание бюджета, его специфические признаки, как</w:t>
      </w:r>
      <w:r>
        <w:rPr>
          <w:szCs w:val="28"/>
        </w:rPr>
        <w:t xml:space="preserve"> </w:t>
      </w:r>
      <w:r w:rsidRPr="002C31DE">
        <w:rPr>
          <w:szCs w:val="28"/>
        </w:rPr>
        <w:t>финансовой категории, роль в рыночной экономике. Функции бюджета.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Управление бюджетным дефицитом в условиях финансовой сбалансированности. Источники формирования и направления использования Стабилизационного фонда.</w:t>
      </w:r>
    </w:p>
    <w:p w:rsidR="00AB5BC9" w:rsidRDefault="00AB5BC9" w:rsidP="008F4B11">
      <w:pPr>
        <w:ind w:firstLine="709"/>
        <w:jc w:val="both"/>
        <w:rPr>
          <w:b/>
          <w:szCs w:val="28"/>
        </w:rPr>
      </w:pPr>
    </w:p>
    <w:p w:rsidR="00AB5BC9" w:rsidRDefault="00AB5BC9" w:rsidP="008F4B11">
      <w:pPr>
        <w:ind w:firstLine="709"/>
        <w:jc w:val="both"/>
        <w:rPr>
          <w:szCs w:val="28"/>
        </w:rPr>
      </w:pPr>
      <w:r>
        <w:rPr>
          <w:szCs w:val="28"/>
        </w:rPr>
        <w:t>БЮДЖЕТНАЯ СИСТЕМА И БЮДЖЕТНОЕ УСТРОЙСТВО.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Понятие бюджетной системы и бюджетного устройства. 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Бюджетный кодекс РФ как свод законов, регулирующий систему бюджетных отношений в России. Понятие бюджетных прав. Основы и принципы разграничения доходов и расходов между уровнями бюджетной системы. Сущность и содержание межбюджетных отношений, принципы их организации. Механизм оказания финансовой помощи регионам из федерального бюджета, роль и значение субсидий, субвенций, бюджетных ссуд, трансфертов, их новое содержание.</w:t>
      </w:r>
    </w:p>
    <w:p w:rsidR="00731BA3" w:rsidRPr="00FD1082" w:rsidRDefault="00731BA3" w:rsidP="008F4B11">
      <w:pPr>
        <w:ind w:firstLine="709"/>
        <w:jc w:val="both"/>
        <w:outlineLvl w:val="0"/>
        <w:rPr>
          <w:b/>
          <w:szCs w:val="28"/>
        </w:rPr>
      </w:pPr>
    </w:p>
    <w:p w:rsidR="00AB5BC9" w:rsidRDefault="00AB5BC9" w:rsidP="008F4B11">
      <w:pPr>
        <w:ind w:firstLine="709"/>
        <w:jc w:val="both"/>
        <w:rPr>
          <w:szCs w:val="28"/>
        </w:rPr>
      </w:pPr>
      <w:r>
        <w:rPr>
          <w:szCs w:val="28"/>
        </w:rPr>
        <w:t>ДОХОДЫ ГОСУДАРСТВЕННОГО БЮДЖЕТА.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Экономическое содержание доходов государственного бюджета, их классификация. Налоги - основной метод мобилизации средств в бюджет. Неналоговые доходы.</w:t>
      </w:r>
    </w:p>
    <w:p w:rsidR="008946C8" w:rsidRDefault="008946C8" w:rsidP="008F4B11">
      <w:pPr>
        <w:ind w:firstLine="709"/>
        <w:jc w:val="both"/>
        <w:rPr>
          <w:b/>
          <w:szCs w:val="28"/>
        </w:rPr>
      </w:pPr>
    </w:p>
    <w:p w:rsidR="000D4926" w:rsidRDefault="000D4926" w:rsidP="008F4B11">
      <w:pPr>
        <w:ind w:firstLine="709"/>
        <w:jc w:val="both"/>
        <w:rPr>
          <w:szCs w:val="28"/>
        </w:rPr>
      </w:pPr>
    </w:p>
    <w:p w:rsidR="000D4926" w:rsidRDefault="000D4926" w:rsidP="008F4B11">
      <w:pPr>
        <w:ind w:firstLine="709"/>
        <w:jc w:val="both"/>
        <w:rPr>
          <w:szCs w:val="28"/>
        </w:rPr>
      </w:pPr>
    </w:p>
    <w:p w:rsidR="008946C8" w:rsidRDefault="008946C8" w:rsidP="008F4B1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РАСХОДЫ ГОСУДАРСТВЕННОГО БЮДЖЕТА.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Экономическое содержание, принципы, состав и структура расходов государственного бюджета. Их значение в реализации целевых государственных программ в условиях рынка. Структурная и инвестиционная политика, ее социальная переориентация в условиях рыночных отношений.</w:t>
      </w:r>
    </w:p>
    <w:p w:rsidR="000D4926" w:rsidRDefault="000D4926" w:rsidP="00B17D47">
      <w:pPr>
        <w:jc w:val="center"/>
        <w:rPr>
          <w:b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Pr="00F11EA7" w:rsidRDefault="00B17D47" w:rsidP="00B17D47">
      <w:pPr>
        <w:numPr>
          <w:ilvl w:val="0"/>
          <w:numId w:val="28"/>
        </w:numPr>
        <w:jc w:val="both"/>
        <w:rPr>
          <w:szCs w:val="28"/>
        </w:rPr>
      </w:pPr>
      <w:r w:rsidRPr="00F11EA7">
        <w:rPr>
          <w:szCs w:val="28"/>
        </w:rPr>
        <w:t>Ковалева Т.М.  Учебное пособие. Бюджетная политика и бюджетное планирование в РФ. Издательство КноРус. 2012 .</w:t>
      </w:r>
    </w:p>
    <w:p w:rsidR="00B17D47" w:rsidRPr="00F11EA7" w:rsidRDefault="00B17D47" w:rsidP="00B17D47">
      <w:pPr>
        <w:numPr>
          <w:ilvl w:val="0"/>
          <w:numId w:val="28"/>
        </w:numPr>
        <w:jc w:val="both"/>
        <w:rPr>
          <w:szCs w:val="28"/>
        </w:rPr>
      </w:pPr>
      <w:r w:rsidRPr="00F11EA7">
        <w:rPr>
          <w:szCs w:val="28"/>
        </w:rPr>
        <w:t>Золотарева Г.И., Смородинова Н.И. Бюджетная система Российской Федерации. Издательство КноРус. 2011 .</w:t>
      </w:r>
    </w:p>
    <w:p w:rsidR="00B17D47" w:rsidRPr="00F11EA7" w:rsidRDefault="00B17D47" w:rsidP="00B17D47">
      <w:pPr>
        <w:numPr>
          <w:ilvl w:val="0"/>
          <w:numId w:val="28"/>
        </w:numPr>
        <w:jc w:val="both"/>
        <w:rPr>
          <w:szCs w:val="28"/>
        </w:rPr>
      </w:pPr>
      <w:r w:rsidRPr="00F11EA7">
        <w:rPr>
          <w:szCs w:val="28"/>
        </w:rPr>
        <w:t xml:space="preserve">Селезнев А.З.  Бюджетная система Российской Федерации: Учебное пособие / Под ред. В.Ю. Катасонов. — М.: Магистр, 2010. </w:t>
      </w:r>
    </w:p>
    <w:p w:rsidR="00B17D47" w:rsidRPr="00F11EA7" w:rsidRDefault="00B17D47" w:rsidP="00B17D47">
      <w:pPr>
        <w:numPr>
          <w:ilvl w:val="0"/>
          <w:numId w:val="28"/>
        </w:numPr>
        <w:jc w:val="both"/>
        <w:rPr>
          <w:szCs w:val="28"/>
        </w:rPr>
      </w:pPr>
      <w:r w:rsidRPr="00F11EA7">
        <w:rPr>
          <w:szCs w:val="28"/>
        </w:rPr>
        <w:t>Бюджетная система России. 3-е  изд., перераб. и доп. Учебник.  Под  ред. Г.Б. Поляка, Изд- во ЮНИТИ, 2011.</w:t>
      </w:r>
    </w:p>
    <w:p w:rsidR="00731BA3" w:rsidRDefault="00731BA3" w:rsidP="00731BA3">
      <w:pPr>
        <w:ind w:firstLine="284"/>
        <w:jc w:val="center"/>
        <w:rPr>
          <w:i/>
          <w:iCs/>
          <w:szCs w:val="28"/>
        </w:rPr>
      </w:pPr>
    </w:p>
    <w:p w:rsidR="00731BA3" w:rsidRPr="00AF2577" w:rsidRDefault="00AB5BC9" w:rsidP="00AF2577">
      <w:pPr>
        <w:jc w:val="center"/>
        <w:rPr>
          <w:b/>
          <w:bCs/>
          <w:szCs w:val="28"/>
        </w:rPr>
      </w:pPr>
      <w:r w:rsidRPr="00686806">
        <w:rPr>
          <w:b/>
          <w:iCs/>
          <w:szCs w:val="28"/>
        </w:rPr>
        <w:t>РАЗДЕЛ №</w:t>
      </w:r>
      <w:r w:rsidR="00686806">
        <w:rPr>
          <w:b/>
          <w:iCs/>
          <w:szCs w:val="28"/>
        </w:rPr>
        <w:t xml:space="preserve">8  </w:t>
      </w:r>
      <w:r w:rsidR="00731BA3" w:rsidRPr="00AF2577">
        <w:rPr>
          <w:b/>
          <w:iCs/>
          <w:szCs w:val="28"/>
        </w:rPr>
        <w:t>«</w:t>
      </w:r>
      <w:r>
        <w:rPr>
          <w:b/>
          <w:bCs/>
          <w:szCs w:val="28"/>
        </w:rPr>
        <w:t>РЫНОК ЦЕННЫХ БУМАГ</w:t>
      </w:r>
      <w:r w:rsidR="00731BA3" w:rsidRPr="00AF2577">
        <w:rPr>
          <w:b/>
          <w:bCs/>
          <w:szCs w:val="28"/>
        </w:rPr>
        <w:t>»</w:t>
      </w:r>
    </w:p>
    <w:p w:rsidR="00731BA3" w:rsidRPr="00F67EAC" w:rsidRDefault="00731BA3" w:rsidP="00731BA3">
      <w:pPr>
        <w:ind w:firstLine="284"/>
        <w:jc w:val="center"/>
        <w:rPr>
          <w:b/>
          <w:i/>
          <w:szCs w:val="28"/>
        </w:rPr>
      </w:pP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Рынок ценных бумаг как составная часть финансового рынка. Понятие, цели, задачи и функции рынка ценных бумаг. Правовые основы становления РЦБ. Структура рынка ценных бумаг, его участники. Ценные бумаги и их виды. Роль ценных бумаг в экономике. Классификация ценных бумаг.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Инвестиционные качества ценных бумаг. Механизм функционирования первичного и вторичного рынка ценных бумаг. Иностранные инвесторы на фондовом рынке России. Прогнозирование развития рынка ценных бумаг.</w:t>
      </w:r>
    </w:p>
    <w:p w:rsidR="000D4926" w:rsidRDefault="000D4926" w:rsidP="00B17D47">
      <w:pPr>
        <w:jc w:val="center"/>
        <w:rPr>
          <w:b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Pr="006042DE" w:rsidRDefault="00B17D47" w:rsidP="00B17D47">
      <w:pPr>
        <w:numPr>
          <w:ilvl w:val="0"/>
          <w:numId w:val="29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 xml:space="preserve">Галанов В.А.  Рынок ценных бумаг: Учебник. — М.: ИНФРА-М, 2010. </w:t>
      </w:r>
    </w:p>
    <w:p w:rsidR="00B17D47" w:rsidRPr="006042DE" w:rsidRDefault="00B17D47" w:rsidP="00B17D47">
      <w:pPr>
        <w:numPr>
          <w:ilvl w:val="0"/>
          <w:numId w:val="29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 xml:space="preserve"> Едронова В.Н., Новожилова Т.Н. Рынок ценных бумаг: Учебное пособие. — М.: Магистр, 2010. </w:t>
      </w:r>
    </w:p>
    <w:p w:rsidR="00B17D47" w:rsidRPr="006042DE" w:rsidRDefault="00B17D47" w:rsidP="00B17D47">
      <w:pPr>
        <w:numPr>
          <w:ilvl w:val="0"/>
          <w:numId w:val="29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 xml:space="preserve">Жуков Е.Ф., Нишатов Н.П., Торопцов В.С. и др. Рынок ценных бумаг: Комплексный учебник. Рынок ценных бумаг: Комплексный учебник — М.: Вузовский учебник, 2010. </w:t>
      </w:r>
    </w:p>
    <w:p w:rsidR="00B17D47" w:rsidRPr="006042DE" w:rsidRDefault="00B17D47" w:rsidP="00B17D47">
      <w:pPr>
        <w:numPr>
          <w:ilvl w:val="0"/>
          <w:numId w:val="29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 xml:space="preserve">Лабораторный практикум по дисциплинам «Рынок ценных бумаг» и «Банки и небанковские кредитные организации и их операции» Коллектив авторов. — М.: Вузовский учебник,  2011. </w:t>
      </w:r>
    </w:p>
    <w:p w:rsidR="00B17D47" w:rsidRDefault="00B17D47" w:rsidP="00B17D47">
      <w:pPr>
        <w:ind w:left="720" w:hanging="360"/>
        <w:jc w:val="both"/>
        <w:rPr>
          <w:snapToGrid w:val="0"/>
          <w:szCs w:val="28"/>
        </w:rPr>
      </w:pPr>
      <w:r>
        <w:rPr>
          <w:szCs w:val="28"/>
        </w:rPr>
        <w:t xml:space="preserve">5. </w:t>
      </w:r>
      <w:r w:rsidRPr="006042DE">
        <w:rPr>
          <w:szCs w:val="28"/>
        </w:rPr>
        <w:t xml:space="preserve">Ломтатидзе О.В., Львова М.И., Болотин А.В.Базовый курс по рынку ценных бумаг </w:t>
      </w:r>
      <w:r w:rsidRPr="006042DE">
        <w:rPr>
          <w:bCs/>
          <w:szCs w:val="28"/>
        </w:rPr>
        <w:t>Издательство</w:t>
      </w:r>
      <w:r w:rsidRPr="006042DE">
        <w:rPr>
          <w:szCs w:val="28"/>
        </w:rPr>
        <w:t>: М.: КНОРУС,: 2010.</w:t>
      </w:r>
    </w:p>
    <w:p w:rsidR="00731BA3" w:rsidRDefault="00731BA3" w:rsidP="008F4B11">
      <w:pPr>
        <w:ind w:firstLine="284"/>
        <w:jc w:val="center"/>
        <w:rPr>
          <w:i/>
          <w:iCs/>
          <w:szCs w:val="28"/>
        </w:rPr>
      </w:pPr>
    </w:p>
    <w:p w:rsidR="000D4926" w:rsidRDefault="000D4926" w:rsidP="008F4B11">
      <w:pPr>
        <w:jc w:val="center"/>
        <w:rPr>
          <w:b/>
          <w:iCs/>
          <w:szCs w:val="28"/>
        </w:rPr>
      </w:pPr>
    </w:p>
    <w:p w:rsidR="000D4926" w:rsidRDefault="000D4926" w:rsidP="008F4B11">
      <w:pPr>
        <w:jc w:val="center"/>
        <w:rPr>
          <w:b/>
          <w:iCs/>
          <w:szCs w:val="28"/>
        </w:rPr>
      </w:pPr>
    </w:p>
    <w:p w:rsidR="000D4926" w:rsidRDefault="000D4926" w:rsidP="008F4B11">
      <w:pPr>
        <w:jc w:val="center"/>
        <w:rPr>
          <w:b/>
          <w:iCs/>
          <w:szCs w:val="28"/>
        </w:rPr>
      </w:pPr>
    </w:p>
    <w:p w:rsidR="000D4926" w:rsidRDefault="000D4926" w:rsidP="008F4B11">
      <w:pPr>
        <w:jc w:val="center"/>
        <w:rPr>
          <w:b/>
          <w:iCs/>
          <w:szCs w:val="28"/>
        </w:rPr>
      </w:pPr>
    </w:p>
    <w:p w:rsidR="00731BA3" w:rsidRPr="00AF2577" w:rsidRDefault="00AB5BC9" w:rsidP="008F4B11">
      <w:pPr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РАЗДЕЛ №</w:t>
      </w:r>
      <w:r w:rsidR="00686806">
        <w:rPr>
          <w:b/>
          <w:iCs/>
          <w:szCs w:val="28"/>
        </w:rPr>
        <w:t xml:space="preserve"> 9</w:t>
      </w:r>
      <w:r w:rsidR="00731BA3" w:rsidRPr="00AF2577">
        <w:rPr>
          <w:b/>
          <w:iCs/>
          <w:szCs w:val="28"/>
        </w:rPr>
        <w:t xml:space="preserve"> «</w:t>
      </w:r>
      <w:r>
        <w:rPr>
          <w:b/>
          <w:szCs w:val="28"/>
        </w:rPr>
        <w:t>НАЛОГИ И НАЛОГООБЛОЖЕНИЕ</w:t>
      </w:r>
      <w:r w:rsidR="00731BA3" w:rsidRPr="00AF2577">
        <w:rPr>
          <w:b/>
          <w:szCs w:val="28"/>
        </w:rPr>
        <w:t>»</w:t>
      </w:r>
    </w:p>
    <w:p w:rsidR="00731BA3" w:rsidRDefault="00731BA3" w:rsidP="008F4B11"/>
    <w:p w:rsidR="008946C8" w:rsidRDefault="008946C8" w:rsidP="008F4B11">
      <w:pPr>
        <w:ind w:firstLine="709"/>
        <w:jc w:val="both"/>
        <w:rPr>
          <w:szCs w:val="28"/>
        </w:rPr>
      </w:pPr>
      <w:r>
        <w:rPr>
          <w:szCs w:val="28"/>
        </w:rPr>
        <w:t>ПОНЯТИЕ И СУЩНОСТЬ НАЛОГОВОЙ СИСТЕМЫ.</w:t>
      </w:r>
    </w:p>
    <w:p w:rsidR="00731BA3" w:rsidRPr="002C31DE" w:rsidRDefault="008946C8" w:rsidP="008F4B1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31BA3" w:rsidRPr="002C31DE">
        <w:rPr>
          <w:szCs w:val="28"/>
        </w:rPr>
        <w:t>Налоги в системе финансовых отношений, их социально-экономическая сущность, функции. Налоговая политика государства в условиях рынка.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Понятие налоговой системы, основы ее построения; классификация налогов, их виды. Основные направления налоговой реформы в России: цели, задачи, перспективы.</w:t>
      </w:r>
    </w:p>
    <w:p w:rsidR="00731BA3" w:rsidRPr="001F5DB3" w:rsidRDefault="00731BA3" w:rsidP="008F4B11">
      <w:pPr>
        <w:ind w:firstLine="709"/>
        <w:jc w:val="both"/>
        <w:outlineLvl w:val="0"/>
        <w:rPr>
          <w:b/>
          <w:szCs w:val="28"/>
        </w:rPr>
      </w:pPr>
    </w:p>
    <w:p w:rsidR="008946C8" w:rsidRDefault="008946C8" w:rsidP="008F4B11">
      <w:pPr>
        <w:ind w:firstLine="709"/>
        <w:jc w:val="both"/>
        <w:rPr>
          <w:szCs w:val="28"/>
        </w:rPr>
      </w:pPr>
      <w:r>
        <w:rPr>
          <w:szCs w:val="28"/>
        </w:rPr>
        <w:t>НАЛОГИ С ЮРИДИЧЕСКИХ И ФИЗИЧЕСКИХ ЛИЦ.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Роль косвенных налогов в формировании доходов бюджета. Акцизы и их экономическая сущность. Объект налогообложения, определение налоговой базы. 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Налог на добавленную стоимость, фискальная функция этого налога. Плательщики налога. Объект налогообложения. Порядок определения налоговой базы. Ставки налога. </w:t>
      </w:r>
    </w:p>
    <w:p w:rsidR="00731BA3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Таможенные пошлины как элемент регулирования внешней торговли. Система таможенных платежей. Цели таможенного тарифа. Виды таможенных пошлин. 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Налог на прибыль организаций; его роль в условиях рыночной экономики, в формировании доходов бюджетов различных уровней. Плательщики налога. Расчет налоговой базы. Доходы, их классификация. Виды расходов. Ставки налога. Налогообложение отдельных видов доходов предприятий и организаций. Особенности налогообложения прибыли иностранных юридических лиц. 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Налог на имущество предприятий, его значение. Плательщики налога, объекта налогообложения. Методика расчета среднегодовой стоимости имущества за отчетный период. Льготы по налогу, их виды.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Платежи за пользование природными ресурсами, их роль в сохранении окружающей среды. Сущность этих платежей, их виды и назначение. Налог на добычу полезных ископаемых. Плата за пользование водными объектами и лесным фондом. Плата за землю и ее виды.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Прочие прямые налоги с юридических лиц. Местные налоги и их классификация. Налог на рекламу. Государственная пошлина.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Налог на доходы физических лиц, его сущность и назначение. Объект налогообложения. Состав доходов, не облагаемых налогом. Налоговая база, порядок ее определения в зависимости от различных налоговых ставок. Налоговые вычеты, их виды. Порядок и сроки уплаты налога. Налоговая декларация, ее содержание.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 xml:space="preserve">Налоги на имущество физических лиц, состав налогов, их значение и характеристика. Налог на имущество физических лиц, объекты налогооблажения, ставки налога. Налог на имущество, переходящего в </w:t>
      </w:r>
      <w:r w:rsidRPr="002C31DE">
        <w:rPr>
          <w:szCs w:val="28"/>
        </w:rPr>
        <w:lastRenderedPageBreak/>
        <w:t>порядке наследования или дарения. Дифференциация ставок налога, примеры начисления налога.</w:t>
      </w:r>
    </w:p>
    <w:p w:rsidR="000D4926" w:rsidRDefault="000D4926" w:rsidP="00B17D47">
      <w:pPr>
        <w:jc w:val="center"/>
        <w:rPr>
          <w:b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Pr="006042DE" w:rsidRDefault="00B17D47" w:rsidP="00B17D47">
      <w:pPr>
        <w:numPr>
          <w:ilvl w:val="0"/>
          <w:numId w:val="30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Колчин С.П. Налоги в Российской Федерации. 2-е изд. перераб. и доп. Учебное пособие. Изд- во ЮНИТИ, 2010.</w:t>
      </w:r>
    </w:p>
    <w:p w:rsidR="00B17D47" w:rsidRPr="006042DE" w:rsidRDefault="00B17D47" w:rsidP="00B17D47">
      <w:pPr>
        <w:numPr>
          <w:ilvl w:val="0"/>
          <w:numId w:val="30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Налоги и налогообложение.  4-е изд. перераб. и доп. Учебник.  Под ред.И.А. Майбурова, Изд- во ЮНИТИ, 2010.</w:t>
      </w:r>
    </w:p>
    <w:p w:rsidR="00B17D47" w:rsidRPr="006042DE" w:rsidRDefault="00B17D47" w:rsidP="00B17D47">
      <w:pPr>
        <w:numPr>
          <w:ilvl w:val="0"/>
          <w:numId w:val="30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Налоги и налогообложение. 3-е изд., перераб. и доп. Учебное пособие.  Под ред. Г.Б. Поляка, А.Е. Суглобова  Изд- во ЮНИТИ, 2010.</w:t>
      </w:r>
    </w:p>
    <w:p w:rsidR="00B17D47" w:rsidRPr="006042DE" w:rsidRDefault="00B17D47" w:rsidP="00B17D47">
      <w:pPr>
        <w:numPr>
          <w:ilvl w:val="0"/>
          <w:numId w:val="30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ФилиповаН.А., Королева Л.П. , Дерина О.В., Ермошина Т.В. Налогоообложение некоммерческих организаций. Учебное пособие 2011.</w:t>
      </w:r>
    </w:p>
    <w:p w:rsidR="00B17D47" w:rsidRDefault="00B17D47" w:rsidP="00B17D47">
      <w:pPr>
        <w:ind w:left="720" w:hanging="360"/>
      </w:pPr>
      <w:r>
        <w:rPr>
          <w:szCs w:val="28"/>
        </w:rPr>
        <w:t xml:space="preserve">5.  </w:t>
      </w:r>
      <w:r w:rsidRPr="006042DE">
        <w:rPr>
          <w:szCs w:val="28"/>
        </w:rPr>
        <w:t xml:space="preserve">Налоги и налогообложение  Базилевич О.И., Дадашев А.З. Практикум: Учеб. пособие. — М.: Вузовский учебник, 2011. </w:t>
      </w:r>
    </w:p>
    <w:p w:rsidR="00731BA3" w:rsidRPr="002C31DE" w:rsidRDefault="00731BA3" w:rsidP="00731BA3">
      <w:pPr>
        <w:spacing w:line="360" w:lineRule="auto"/>
        <w:ind w:firstLine="709"/>
        <w:jc w:val="both"/>
        <w:rPr>
          <w:szCs w:val="28"/>
        </w:rPr>
      </w:pPr>
    </w:p>
    <w:p w:rsidR="00731BA3" w:rsidRPr="00AF2577" w:rsidRDefault="00AB5BC9" w:rsidP="00AF2577">
      <w:pPr>
        <w:jc w:val="center"/>
        <w:rPr>
          <w:b/>
          <w:bCs/>
          <w:szCs w:val="28"/>
        </w:rPr>
      </w:pPr>
      <w:r>
        <w:rPr>
          <w:b/>
          <w:iCs/>
          <w:szCs w:val="28"/>
        </w:rPr>
        <w:t xml:space="preserve">РАЗДЕЛ № </w:t>
      </w:r>
      <w:r w:rsidR="00731BA3" w:rsidRPr="00AF2577">
        <w:rPr>
          <w:b/>
          <w:iCs/>
          <w:szCs w:val="28"/>
        </w:rPr>
        <w:t xml:space="preserve"> </w:t>
      </w:r>
      <w:r w:rsidR="00686806">
        <w:rPr>
          <w:b/>
          <w:iCs/>
          <w:szCs w:val="28"/>
        </w:rPr>
        <w:t xml:space="preserve">10 </w:t>
      </w:r>
      <w:r w:rsidR="00731BA3" w:rsidRPr="00AF2577">
        <w:rPr>
          <w:b/>
          <w:iCs/>
          <w:szCs w:val="28"/>
        </w:rPr>
        <w:t>«</w:t>
      </w:r>
      <w:r>
        <w:rPr>
          <w:b/>
          <w:bCs/>
          <w:szCs w:val="28"/>
        </w:rPr>
        <w:t>ФИНАНСЫ ОРГАНИЗАЦИЙ (ПРЕДПРИЯТИЙ</w:t>
      </w:r>
      <w:r w:rsidR="00731BA3" w:rsidRPr="00AF2577">
        <w:rPr>
          <w:b/>
          <w:bCs/>
          <w:szCs w:val="28"/>
        </w:rPr>
        <w:t>)»</w:t>
      </w:r>
    </w:p>
    <w:p w:rsidR="008946C8" w:rsidRDefault="008946C8" w:rsidP="008F4B11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8946C8" w:rsidRDefault="008946C8" w:rsidP="008F4B11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ПРИНЦЫПЫ ОРГАНИЗАЦИИ ФИНАНСОВ ПРЕДПРИЯТИЯ.</w:t>
      </w:r>
    </w:p>
    <w:p w:rsidR="00EA72F4" w:rsidRPr="00EA72F4" w:rsidRDefault="00EA72F4" w:rsidP="008F4B11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EA72F4">
        <w:rPr>
          <w:sz w:val="28"/>
          <w:szCs w:val="28"/>
        </w:rPr>
        <w:t>Социально-экономическая сущность и функции финансов пре</w:t>
      </w:r>
      <w:r w:rsidRPr="00EA72F4">
        <w:rPr>
          <w:sz w:val="28"/>
          <w:szCs w:val="28"/>
        </w:rPr>
        <w:t>д</w:t>
      </w:r>
      <w:r w:rsidRPr="00EA72F4">
        <w:rPr>
          <w:sz w:val="28"/>
          <w:szCs w:val="28"/>
        </w:rPr>
        <w:t>приятия. Принципы организации финансов предприятия. Финансовые отношения организаций (предприятий). Денежные фонды и резервы предприятий</w:t>
      </w:r>
      <w:r>
        <w:rPr>
          <w:sz w:val="28"/>
          <w:szCs w:val="28"/>
        </w:rPr>
        <w:t>.</w:t>
      </w:r>
      <w:r w:rsidRPr="00EA72F4">
        <w:rPr>
          <w:sz w:val="28"/>
          <w:szCs w:val="28"/>
        </w:rPr>
        <w:t xml:space="preserve"> Особенности финансов организ</w:t>
      </w:r>
      <w:r w:rsidRPr="00EA72F4">
        <w:rPr>
          <w:sz w:val="28"/>
          <w:szCs w:val="28"/>
        </w:rPr>
        <w:t>а</w:t>
      </w:r>
      <w:r w:rsidRPr="00EA72F4">
        <w:rPr>
          <w:sz w:val="28"/>
          <w:szCs w:val="28"/>
        </w:rPr>
        <w:t>ций различных организационно-правовых форм и отраслей экономики. Финансовые методы и рычаги. Государственное регулирование финансов орг</w:t>
      </w:r>
      <w:r w:rsidRPr="00EA72F4">
        <w:rPr>
          <w:sz w:val="28"/>
          <w:szCs w:val="28"/>
        </w:rPr>
        <w:t>а</w:t>
      </w:r>
      <w:r w:rsidRPr="00EA72F4">
        <w:rPr>
          <w:sz w:val="28"/>
          <w:szCs w:val="28"/>
        </w:rPr>
        <w:t>низаций.</w:t>
      </w:r>
    </w:p>
    <w:p w:rsidR="008946C8" w:rsidRDefault="008946C8" w:rsidP="008F4B11">
      <w:pPr>
        <w:tabs>
          <w:tab w:val="left" w:pos="-2835"/>
        </w:tabs>
        <w:ind w:firstLine="709"/>
        <w:jc w:val="both"/>
        <w:rPr>
          <w:b/>
          <w:szCs w:val="28"/>
        </w:rPr>
      </w:pPr>
    </w:p>
    <w:p w:rsidR="008946C8" w:rsidRDefault="008946C8" w:rsidP="008F4B11">
      <w:pPr>
        <w:tabs>
          <w:tab w:val="left" w:pos="-2835"/>
        </w:tabs>
        <w:ind w:firstLine="709"/>
        <w:jc w:val="both"/>
        <w:rPr>
          <w:szCs w:val="28"/>
        </w:rPr>
      </w:pPr>
      <w:r>
        <w:rPr>
          <w:szCs w:val="28"/>
        </w:rPr>
        <w:t>ВЫРУЧКА ОТ РЕАЛИЗАЦИИ ПРОДУКЦИИ И ЕЕ АНАЛИЗ.</w:t>
      </w:r>
    </w:p>
    <w:p w:rsidR="00EA72F4" w:rsidRDefault="00EA72F4" w:rsidP="008F4B11">
      <w:pPr>
        <w:tabs>
          <w:tab w:val="left" w:pos="-2835"/>
        </w:tabs>
        <w:ind w:firstLine="709"/>
        <w:jc w:val="both"/>
        <w:rPr>
          <w:szCs w:val="28"/>
        </w:rPr>
      </w:pPr>
      <w:r w:rsidRPr="00391C28">
        <w:rPr>
          <w:szCs w:val="28"/>
        </w:rPr>
        <w:t>Выручка от реализации продукции, влияющие на нее факторы, ее планирование и использование</w:t>
      </w:r>
      <w:r w:rsidR="0064556C">
        <w:rPr>
          <w:szCs w:val="28"/>
        </w:rPr>
        <w:t>.</w:t>
      </w:r>
      <w:r w:rsidRPr="00391C28">
        <w:rPr>
          <w:szCs w:val="28"/>
        </w:rPr>
        <w:t xml:space="preserve"> Планиров</w:t>
      </w:r>
      <w:r w:rsidRPr="00391C28">
        <w:rPr>
          <w:szCs w:val="28"/>
        </w:rPr>
        <w:t>а</w:t>
      </w:r>
      <w:r w:rsidRPr="00391C28">
        <w:rPr>
          <w:szCs w:val="28"/>
        </w:rPr>
        <w:t>ние себестоимости и выручки от реализации продукции (объема продаж). М</w:t>
      </w:r>
      <w:r w:rsidRPr="00391C28">
        <w:rPr>
          <w:szCs w:val="28"/>
        </w:rPr>
        <w:t>е</w:t>
      </w:r>
      <w:r w:rsidRPr="00391C28">
        <w:rPr>
          <w:szCs w:val="28"/>
        </w:rPr>
        <w:t>тоды определения цены и планирования прибыли. Оценка рентабельности (доходности) деятельности пре</w:t>
      </w:r>
      <w:r w:rsidRPr="00391C28">
        <w:rPr>
          <w:szCs w:val="28"/>
        </w:rPr>
        <w:t>д</w:t>
      </w:r>
      <w:r w:rsidRPr="00391C28">
        <w:rPr>
          <w:szCs w:val="28"/>
        </w:rPr>
        <w:t>приятия.</w:t>
      </w:r>
    </w:p>
    <w:p w:rsidR="008946C8" w:rsidRDefault="008946C8" w:rsidP="008F4B11">
      <w:pPr>
        <w:tabs>
          <w:tab w:val="left" w:pos="-2835"/>
        </w:tabs>
        <w:ind w:firstLine="709"/>
        <w:jc w:val="both"/>
        <w:rPr>
          <w:b/>
          <w:szCs w:val="28"/>
        </w:rPr>
      </w:pPr>
    </w:p>
    <w:p w:rsidR="00EA72F4" w:rsidRDefault="008946C8" w:rsidP="008F4B11">
      <w:pPr>
        <w:tabs>
          <w:tab w:val="left" w:pos="-2835"/>
        </w:tabs>
        <w:ind w:firstLine="709"/>
        <w:jc w:val="both"/>
        <w:rPr>
          <w:szCs w:val="28"/>
        </w:rPr>
      </w:pPr>
      <w:r>
        <w:rPr>
          <w:szCs w:val="28"/>
        </w:rPr>
        <w:t>ЭФФЕКТ ОПЕРАЦИОННОГО РЫЧАГА (ПРОИЗВОДСТВЕННЫЙ ЛЕВЕРЕДЖ).</w:t>
      </w:r>
      <w:r w:rsidR="00EA72F4" w:rsidRPr="00391C28">
        <w:rPr>
          <w:szCs w:val="28"/>
        </w:rPr>
        <w:t>Расходы и доходы организаций. Классификация расходов и доходов. Ф</w:t>
      </w:r>
      <w:r w:rsidR="00EA72F4" w:rsidRPr="00391C28">
        <w:rPr>
          <w:szCs w:val="28"/>
        </w:rPr>
        <w:t>и</w:t>
      </w:r>
      <w:r w:rsidR="00EA72F4" w:rsidRPr="00391C28">
        <w:rPr>
          <w:szCs w:val="28"/>
        </w:rPr>
        <w:t>нансовые методы управления расходами. Классификация затрат предприятия, условно-переменные и условно-постоянные затраты (издержки). Понятие рел</w:t>
      </w:r>
      <w:r w:rsidR="00EA72F4" w:rsidRPr="00391C28">
        <w:rPr>
          <w:szCs w:val="28"/>
        </w:rPr>
        <w:t>е</w:t>
      </w:r>
      <w:r w:rsidR="00EA72F4" w:rsidRPr="00391C28">
        <w:rPr>
          <w:szCs w:val="28"/>
        </w:rPr>
        <w:t>вантного периода. Поведение различных видов издержек при изменении объ</w:t>
      </w:r>
      <w:r w:rsidR="00EA72F4" w:rsidRPr="00391C28">
        <w:rPr>
          <w:szCs w:val="28"/>
        </w:rPr>
        <w:t>е</w:t>
      </w:r>
      <w:r w:rsidR="00EA72F4" w:rsidRPr="00391C28">
        <w:rPr>
          <w:szCs w:val="28"/>
        </w:rPr>
        <w:t>ма производства в релевантном диапазоне. Валовая маржа. Точка безубыточн</w:t>
      </w:r>
      <w:r w:rsidR="00EA72F4" w:rsidRPr="00391C28">
        <w:rPr>
          <w:szCs w:val="28"/>
        </w:rPr>
        <w:t>о</w:t>
      </w:r>
      <w:r w:rsidR="00EA72F4" w:rsidRPr="00391C28">
        <w:rPr>
          <w:szCs w:val="28"/>
        </w:rPr>
        <w:t>сти. Расчет порога рентабельности и запаса финансовой прочности предпр</w:t>
      </w:r>
      <w:r w:rsidR="00EA72F4" w:rsidRPr="00391C28">
        <w:rPr>
          <w:szCs w:val="28"/>
        </w:rPr>
        <w:t>и</w:t>
      </w:r>
      <w:r w:rsidR="00EA72F4" w:rsidRPr="00391C28">
        <w:rPr>
          <w:szCs w:val="28"/>
        </w:rPr>
        <w:t>ятия. Производственный леверидж (эффект операционного или производстве</w:t>
      </w:r>
      <w:r w:rsidR="00EA72F4" w:rsidRPr="00391C28">
        <w:rPr>
          <w:szCs w:val="28"/>
        </w:rPr>
        <w:t>н</w:t>
      </w:r>
      <w:r w:rsidR="00EA72F4" w:rsidRPr="00391C28">
        <w:rPr>
          <w:szCs w:val="28"/>
        </w:rPr>
        <w:t>ного рычага).</w:t>
      </w:r>
    </w:p>
    <w:p w:rsidR="0050325B" w:rsidRDefault="0050325B" w:rsidP="008F4B11">
      <w:pPr>
        <w:tabs>
          <w:tab w:val="left" w:pos="-2835"/>
        </w:tabs>
        <w:ind w:firstLine="709"/>
        <w:jc w:val="both"/>
        <w:rPr>
          <w:b/>
          <w:szCs w:val="28"/>
        </w:rPr>
      </w:pPr>
    </w:p>
    <w:p w:rsidR="008946C8" w:rsidRDefault="008946C8" w:rsidP="008F4B11">
      <w:pPr>
        <w:tabs>
          <w:tab w:val="left" w:pos="-2835"/>
        </w:tabs>
        <w:ind w:firstLine="709"/>
        <w:jc w:val="both"/>
        <w:rPr>
          <w:szCs w:val="28"/>
        </w:rPr>
      </w:pPr>
      <w:r>
        <w:rPr>
          <w:szCs w:val="28"/>
        </w:rPr>
        <w:t>ВНЕ</w:t>
      </w:r>
      <w:r w:rsidR="0050325B">
        <w:rPr>
          <w:szCs w:val="28"/>
        </w:rPr>
        <w:t>ОБОРОТНЫЕ И ОБОРОТНЫЕ АКТИВЫ ПРЕ</w:t>
      </w:r>
      <w:r>
        <w:rPr>
          <w:szCs w:val="28"/>
        </w:rPr>
        <w:t xml:space="preserve">ДПРИЯТИЯ. </w:t>
      </w:r>
      <w:r w:rsidR="0050325B">
        <w:rPr>
          <w:szCs w:val="28"/>
        </w:rPr>
        <w:t xml:space="preserve">МОДЕЛИРОВАНИЕ </w:t>
      </w:r>
      <w:r>
        <w:rPr>
          <w:szCs w:val="28"/>
        </w:rPr>
        <w:t xml:space="preserve">ФИНАНСОВО-ЭКСПЛУАТАЦИОННОЙ </w:t>
      </w:r>
      <w:r w:rsidR="0050325B">
        <w:rPr>
          <w:szCs w:val="28"/>
        </w:rPr>
        <w:t>ПОТРЕБ</w:t>
      </w:r>
      <w:r>
        <w:rPr>
          <w:szCs w:val="28"/>
        </w:rPr>
        <w:t>НОСТИ ПРЕДПРИЯТИЯ.</w:t>
      </w:r>
    </w:p>
    <w:p w:rsidR="00EA72F4" w:rsidRPr="00391C28" w:rsidRDefault="00EA72F4" w:rsidP="008F4B11">
      <w:pPr>
        <w:tabs>
          <w:tab w:val="left" w:pos="-2835"/>
        </w:tabs>
        <w:ind w:firstLine="709"/>
        <w:jc w:val="both"/>
        <w:rPr>
          <w:szCs w:val="28"/>
        </w:rPr>
      </w:pPr>
      <w:r w:rsidRPr="00391C28">
        <w:rPr>
          <w:szCs w:val="28"/>
        </w:rPr>
        <w:t>Экономическое содержание и источники финансирования основного капит</w:t>
      </w:r>
      <w:r w:rsidRPr="00391C28">
        <w:rPr>
          <w:szCs w:val="28"/>
        </w:rPr>
        <w:t>а</w:t>
      </w:r>
      <w:r w:rsidRPr="00391C28">
        <w:rPr>
          <w:szCs w:val="28"/>
        </w:rPr>
        <w:t>ла. Амортизация и ее роль в воспроизводственном процессе.</w:t>
      </w:r>
    </w:p>
    <w:p w:rsidR="00EA72F4" w:rsidRPr="00391C28" w:rsidRDefault="00EA72F4" w:rsidP="008F4B11">
      <w:pPr>
        <w:tabs>
          <w:tab w:val="left" w:pos="-2835"/>
        </w:tabs>
        <w:ind w:firstLine="709"/>
        <w:jc w:val="both"/>
        <w:rPr>
          <w:szCs w:val="28"/>
        </w:rPr>
      </w:pPr>
      <w:r w:rsidRPr="00391C28">
        <w:rPr>
          <w:szCs w:val="28"/>
        </w:rPr>
        <w:t>Содержание, состав и структура оборотных активов предприятия. Кла</w:t>
      </w:r>
      <w:r w:rsidRPr="00391C28">
        <w:rPr>
          <w:szCs w:val="28"/>
        </w:rPr>
        <w:t>с</w:t>
      </w:r>
      <w:r w:rsidRPr="00391C28">
        <w:rPr>
          <w:szCs w:val="28"/>
        </w:rPr>
        <w:t>сификация оборотных активов. Понятие финансово-эксплуатационной потребности предприятия и методика ее расчета. М</w:t>
      </w:r>
      <w:r w:rsidRPr="00391C28">
        <w:rPr>
          <w:szCs w:val="28"/>
        </w:rPr>
        <w:t>е</w:t>
      </w:r>
      <w:r w:rsidRPr="00391C28">
        <w:rPr>
          <w:szCs w:val="28"/>
        </w:rPr>
        <w:t>тоды определения финансово-эксплуатационной потребности предприятия. Расчет потребности в  произво</w:t>
      </w:r>
      <w:r w:rsidRPr="00391C28">
        <w:rPr>
          <w:szCs w:val="28"/>
        </w:rPr>
        <w:t>д</w:t>
      </w:r>
      <w:r w:rsidRPr="00391C28">
        <w:rPr>
          <w:szCs w:val="28"/>
        </w:rPr>
        <w:t>ственных запасах предприятия. Виды производственных запасов предприятия. Расчет потребности в незавершенном производстве. Расчет потребности в гот</w:t>
      </w:r>
      <w:r w:rsidRPr="00391C28">
        <w:rPr>
          <w:szCs w:val="28"/>
        </w:rPr>
        <w:t>о</w:t>
      </w:r>
      <w:r w:rsidRPr="00391C28">
        <w:rPr>
          <w:szCs w:val="28"/>
        </w:rPr>
        <w:t xml:space="preserve">вой продукции. </w:t>
      </w:r>
    </w:p>
    <w:p w:rsidR="00EA72F4" w:rsidRDefault="00EA72F4" w:rsidP="008F4B11">
      <w:pPr>
        <w:tabs>
          <w:tab w:val="left" w:pos="-2835"/>
        </w:tabs>
        <w:ind w:firstLine="709"/>
        <w:jc w:val="both"/>
        <w:rPr>
          <w:szCs w:val="28"/>
        </w:rPr>
      </w:pPr>
      <w:r w:rsidRPr="00391C28">
        <w:rPr>
          <w:szCs w:val="28"/>
        </w:rPr>
        <w:t>Источники финансирования оборотных активов. Оценка эффективности использования оборотного капитала. Цикл обращения оборотных активов. Производственный и финансовый цикл. Абсолютное и относительное высв</w:t>
      </w:r>
      <w:r w:rsidRPr="00391C28">
        <w:rPr>
          <w:szCs w:val="28"/>
        </w:rPr>
        <w:t>о</w:t>
      </w:r>
      <w:r w:rsidRPr="00391C28">
        <w:rPr>
          <w:szCs w:val="28"/>
        </w:rPr>
        <w:t>бождение оборотных средств.</w:t>
      </w:r>
    </w:p>
    <w:p w:rsidR="00EA72F4" w:rsidRDefault="00EA72F4" w:rsidP="008F4B11">
      <w:pPr>
        <w:tabs>
          <w:tab w:val="left" w:pos="-2835"/>
        </w:tabs>
        <w:ind w:firstLine="709"/>
        <w:jc w:val="both"/>
        <w:rPr>
          <w:szCs w:val="28"/>
        </w:rPr>
      </w:pPr>
      <w:r>
        <w:rPr>
          <w:szCs w:val="28"/>
        </w:rPr>
        <w:t>Дебиторская задолженность и ее анализ. Реальная и сомнительная деб</w:t>
      </w:r>
      <w:r>
        <w:rPr>
          <w:szCs w:val="28"/>
        </w:rPr>
        <w:t>и</w:t>
      </w:r>
      <w:r>
        <w:rPr>
          <w:szCs w:val="28"/>
        </w:rPr>
        <w:t>торская задолженность. Классификация дебиторской задолженности по срокам возникновения. Факторинг.</w:t>
      </w:r>
    </w:p>
    <w:p w:rsidR="0050325B" w:rsidRDefault="0050325B" w:rsidP="008F4B11">
      <w:pPr>
        <w:tabs>
          <w:tab w:val="left" w:pos="-2835"/>
        </w:tabs>
        <w:ind w:firstLine="709"/>
        <w:jc w:val="both"/>
        <w:rPr>
          <w:b/>
          <w:szCs w:val="28"/>
        </w:rPr>
      </w:pPr>
    </w:p>
    <w:p w:rsidR="0050325B" w:rsidRDefault="0050325B" w:rsidP="008F4B11">
      <w:pPr>
        <w:tabs>
          <w:tab w:val="left" w:pos="-2835"/>
        </w:tabs>
        <w:ind w:firstLine="709"/>
        <w:jc w:val="both"/>
        <w:rPr>
          <w:szCs w:val="28"/>
        </w:rPr>
      </w:pPr>
      <w:r>
        <w:rPr>
          <w:szCs w:val="28"/>
        </w:rPr>
        <w:t>ПОЛИТИКА ПРИВЛЕЧЕНИЯ ЗАЕМНЫХ СРЕДСТВ.</w:t>
      </w:r>
    </w:p>
    <w:p w:rsidR="0064556C" w:rsidRDefault="00EA72F4" w:rsidP="008F4B11">
      <w:pPr>
        <w:tabs>
          <w:tab w:val="left" w:pos="-2835"/>
        </w:tabs>
        <w:ind w:firstLine="709"/>
        <w:jc w:val="both"/>
        <w:rPr>
          <w:szCs w:val="28"/>
        </w:rPr>
      </w:pPr>
      <w:r w:rsidRPr="00391C28">
        <w:rPr>
          <w:szCs w:val="28"/>
        </w:rPr>
        <w:t>Финансовые ресурсы предприятия. Источники финансирования предпр</w:t>
      </w:r>
      <w:r w:rsidRPr="00391C28">
        <w:rPr>
          <w:szCs w:val="28"/>
        </w:rPr>
        <w:t>и</w:t>
      </w:r>
      <w:r w:rsidRPr="00391C28">
        <w:rPr>
          <w:szCs w:val="28"/>
        </w:rPr>
        <w:t xml:space="preserve">ятия. </w:t>
      </w:r>
      <w:r w:rsidRPr="00146DFA">
        <w:rPr>
          <w:szCs w:val="28"/>
        </w:rPr>
        <w:t>Содержание и цели финансового планирования. Виды и методы финанс</w:t>
      </w:r>
      <w:r w:rsidRPr="00146DFA">
        <w:rPr>
          <w:szCs w:val="28"/>
        </w:rPr>
        <w:t>о</w:t>
      </w:r>
      <w:r w:rsidRPr="00146DFA">
        <w:rPr>
          <w:szCs w:val="28"/>
        </w:rPr>
        <w:t>вого планирования. Система финансовых планов (бюджетов).</w:t>
      </w:r>
      <w:r w:rsidR="0064556C">
        <w:rPr>
          <w:szCs w:val="28"/>
        </w:rPr>
        <w:t xml:space="preserve"> </w:t>
      </w:r>
      <w:r w:rsidRPr="00391C28">
        <w:rPr>
          <w:szCs w:val="28"/>
        </w:rPr>
        <w:t>Рациональная п</w:t>
      </w:r>
      <w:r w:rsidRPr="00391C28">
        <w:rPr>
          <w:szCs w:val="28"/>
        </w:rPr>
        <w:t>о</w:t>
      </w:r>
      <w:r w:rsidRPr="00391C28">
        <w:rPr>
          <w:szCs w:val="28"/>
        </w:rPr>
        <w:t xml:space="preserve">литика </w:t>
      </w:r>
      <w:r>
        <w:rPr>
          <w:szCs w:val="28"/>
        </w:rPr>
        <w:t>привлечения заемных средств</w:t>
      </w:r>
      <w:r w:rsidRPr="00391C28">
        <w:rPr>
          <w:szCs w:val="28"/>
        </w:rPr>
        <w:t xml:space="preserve">. </w:t>
      </w:r>
    </w:p>
    <w:p w:rsidR="0050325B" w:rsidRDefault="0050325B" w:rsidP="008F4B11">
      <w:pPr>
        <w:pStyle w:val="BodyTextIndent2"/>
        <w:ind w:firstLine="709"/>
        <w:rPr>
          <w:sz w:val="28"/>
          <w:szCs w:val="28"/>
        </w:rPr>
      </w:pPr>
    </w:p>
    <w:p w:rsidR="0050325B" w:rsidRDefault="0050325B" w:rsidP="008F4B11"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>ЭФФЕКТ ФИНАНСОВОГО РЫЧАГА.</w:t>
      </w:r>
    </w:p>
    <w:p w:rsidR="00EA72F4" w:rsidRDefault="00EA72F4" w:rsidP="008F4B11">
      <w:pPr>
        <w:pStyle w:val="BodyTextIndent2"/>
        <w:ind w:firstLine="709"/>
        <w:rPr>
          <w:sz w:val="28"/>
          <w:szCs w:val="28"/>
        </w:rPr>
      </w:pPr>
      <w:r w:rsidRPr="00391C28">
        <w:rPr>
          <w:sz w:val="28"/>
          <w:szCs w:val="28"/>
        </w:rPr>
        <w:t>Понятие эффекта финансового рычага (финансовый леверидж), соста</w:t>
      </w:r>
      <w:r w:rsidRPr="00391C28">
        <w:rPr>
          <w:sz w:val="28"/>
          <w:szCs w:val="28"/>
        </w:rPr>
        <w:t>в</w:t>
      </w:r>
      <w:r w:rsidRPr="00391C28">
        <w:rPr>
          <w:sz w:val="28"/>
          <w:szCs w:val="28"/>
        </w:rPr>
        <w:t>ляющие эффекта: дифференциал и плечо финансового рычага. Влияние зае</w:t>
      </w:r>
      <w:r w:rsidRPr="00391C28">
        <w:rPr>
          <w:sz w:val="28"/>
          <w:szCs w:val="28"/>
        </w:rPr>
        <w:t>м</w:t>
      </w:r>
      <w:r w:rsidRPr="00391C28">
        <w:rPr>
          <w:sz w:val="28"/>
          <w:szCs w:val="28"/>
        </w:rPr>
        <w:t>ных средств на рентабельность собственных в зависимости от процента за кр</w:t>
      </w:r>
      <w:r w:rsidRPr="00391C28">
        <w:rPr>
          <w:sz w:val="28"/>
          <w:szCs w:val="28"/>
        </w:rPr>
        <w:t>е</w:t>
      </w:r>
      <w:r w:rsidRPr="00391C28">
        <w:rPr>
          <w:sz w:val="28"/>
          <w:szCs w:val="28"/>
        </w:rPr>
        <w:t xml:space="preserve">дит. </w:t>
      </w:r>
    </w:p>
    <w:p w:rsidR="00731BA3" w:rsidRPr="00F67EAC" w:rsidRDefault="00731BA3" w:rsidP="008F4B11">
      <w:pPr>
        <w:ind w:left="720" w:hanging="360"/>
        <w:jc w:val="both"/>
        <w:rPr>
          <w:b/>
          <w:i/>
          <w:szCs w:val="28"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Pr="00F11EA7" w:rsidRDefault="00B17D47" w:rsidP="00B17D47">
      <w:pPr>
        <w:numPr>
          <w:ilvl w:val="0"/>
          <w:numId w:val="31"/>
        </w:numPr>
        <w:jc w:val="both"/>
        <w:rPr>
          <w:szCs w:val="28"/>
        </w:rPr>
      </w:pPr>
      <w:r w:rsidRPr="00F11EA7">
        <w:rPr>
          <w:szCs w:val="28"/>
        </w:rPr>
        <w:t>Финансы организаций (предприятий). 5-е изд., перераб. и доп. Учебник.  Под ред. Н.В. Колчиной, Изд- во ЮНИТИ, 2011.</w:t>
      </w:r>
    </w:p>
    <w:p w:rsidR="00B17D47" w:rsidRPr="00F11EA7" w:rsidRDefault="00B17D47" w:rsidP="00B17D47">
      <w:pPr>
        <w:numPr>
          <w:ilvl w:val="0"/>
          <w:numId w:val="31"/>
        </w:numPr>
        <w:jc w:val="both"/>
        <w:rPr>
          <w:szCs w:val="28"/>
        </w:rPr>
      </w:pPr>
      <w:r w:rsidRPr="00F11EA7">
        <w:rPr>
          <w:szCs w:val="28"/>
        </w:rPr>
        <w:t xml:space="preserve">Лапуста М.Г., Мазурина Т.Ю., Скамай Л.Г.  Финансы организаций (предприятий): Учебник. — 1-e изд., испр. — М.: ИНФРА-М, 2011. </w:t>
      </w:r>
    </w:p>
    <w:p w:rsidR="00B17D47" w:rsidRPr="00F11EA7" w:rsidRDefault="00B17D47" w:rsidP="00B17D47">
      <w:pPr>
        <w:numPr>
          <w:ilvl w:val="0"/>
          <w:numId w:val="31"/>
        </w:numPr>
        <w:jc w:val="both"/>
        <w:rPr>
          <w:szCs w:val="28"/>
        </w:rPr>
      </w:pPr>
      <w:r w:rsidRPr="00F11EA7">
        <w:rPr>
          <w:szCs w:val="28"/>
        </w:rPr>
        <w:t xml:space="preserve">Шеремет А.Д., Ионова А.Ф.  Финансы предприятий: менеджмент и анализ: Учебное пособие. — 2-e  изд., испр. и доп. — М.: ИНФРА-М, 2009. </w:t>
      </w:r>
    </w:p>
    <w:p w:rsidR="00B17D47" w:rsidRPr="00F11EA7" w:rsidRDefault="00B17D47" w:rsidP="00B17D47">
      <w:pPr>
        <w:numPr>
          <w:ilvl w:val="0"/>
          <w:numId w:val="31"/>
        </w:numPr>
        <w:jc w:val="both"/>
        <w:rPr>
          <w:szCs w:val="28"/>
        </w:rPr>
      </w:pPr>
      <w:r w:rsidRPr="00F11EA7">
        <w:rPr>
          <w:szCs w:val="28"/>
        </w:rPr>
        <w:t>Ковалев В.В. Управление денежными потоками прибылью и рентабельностью. Учебное- практическое пособие. Изд-во Проспект. 2011.</w:t>
      </w:r>
    </w:p>
    <w:p w:rsidR="00B17D47" w:rsidRPr="00F11EA7" w:rsidRDefault="00B17D47" w:rsidP="00B17D47">
      <w:pPr>
        <w:numPr>
          <w:ilvl w:val="0"/>
          <w:numId w:val="31"/>
        </w:numPr>
        <w:jc w:val="both"/>
        <w:rPr>
          <w:szCs w:val="28"/>
        </w:rPr>
      </w:pPr>
      <w:r w:rsidRPr="00F11EA7">
        <w:rPr>
          <w:szCs w:val="28"/>
        </w:rPr>
        <w:t xml:space="preserve">Фридман  А.М. </w:t>
      </w:r>
      <w:r w:rsidRPr="00F11EA7">
        <w:rPr>
          <w:bCs/>
          <w:szCs w:val="28"/>
        </w:rPr>
        <w:t>Финансы организации (предприятия): Учебник, 2-е изд.</w:t>
      </w:r>
      <w:r w:rsidRPr="00F11EA7">
        <w:rPr>
          <w:szCs w:val="28"/>
        </w:rPr>
        <w:t>, перераб. и доп.</w:t>
      </w:r>
      <w:r w:rsidRPr="00F11EA7">
        <w:rPr>
          <w:b/>
          <w:szCs w:val="28"/>
        </w:rPr>
        <w:t xml:space="preserve"> </w:t>
      </w:r>
      <w:r w:rsidRPr="00F11EA7">
        <w:rPr>
          <w:szCs w:val="28"/>
        </w:rPr>
        <w:t xml:space="preserve">Издательство: ИТК Дашков и К. 2012. </w:t>
      </w:r>
    </w:p>
    <w:p w:rsidR="00B17D47" w:rsidRPr="00F11EA7" w:rsidRDefault="00B17D47" w:rsidP="00B17D47">
      <w:pPr>
        <w:numPr>
          <w:ilvl w:val="0"/>
          <w:numId w:val="31"/>
        </w:numPr>
        <w:jc w:val="both"/>
        <w:rPr>
          <w:szCs w:val="28"/>
        </w:rPr>
      </w:pPr>
      <w:r w:rsidRPr="00F11EA7">
        <w:rPr>
          <w:szCs w:val="28"/>
        </w:rPr>
        <w:t>Тютюкина Е.Б. Финансы организаций (предприятий): Учебник.  Издательство: ИТК Дашков и К. 2012.</w:t>
      </w:r>
    </w:p>
    <w:p w:rsidR="00B17D47" w:rsidRPr="00F11EA7" w:rsidRDefault="00B17D47" w:rsidP="00B17D47">
      <w:pPr>
        <w:numPr>
          <w:ilvl w:val="0"/>
          <w:numId w:val="31"/>
        </w:numPr>
        <w:jc w:val="both"/>
        <w:rPr>
          <w:szCs w:val="28"/>
        </w:rPr>
      </w:pPr>
      <w:r w:rsidRPr="00F11EA7">
        <w:rPr>
          <w:szCs w:val="28"/>
        </w:rPr>
        <w:t>Шуляк П.Н.Финансы предприятия: Учебник, 9-е изд., перераб. и доп. ИТК Дашков и К. 2012.</w:t>
      </w:r>
    </w:p>
    <w:p w:rsidR="00731BA3" w:rsidRPr="00AF2577" w:rsidRDefault="00731BA3" w:rsidP="00AF2577">
      <w:pPr>
        <w:jc w:val="center"/>
        <w:rPr>
          <w:b/>
          <w:iCs/>
          <w:szCs w:val="28"/>
        </w:rPr>
      </w:pPr>
    </w:p>
    <w:p w:rsidR="00731BA3" w:rsidRDefault="00AB5BC9" w:rsidP="00AF2577">
      <w:pPr>
        <w:jc w:val="center"/>
        <w:rPr>
          <w:b/>
          <w:bCs/>
          <w:szCs w:val="28"/>
        </w:rPr>
      </w:pPr>
      <w:r>
        <w:rPr>
          <w:b/>
          <w:iCs/>
          <w:szCs w:val="28"/>
        </w:rPr>
        <w:t>РАЗДЕЛ №</w:t>
      </w:r>
      <w:r w:rsidR="00686806">
        <w:rPr>
          <w:b/>
          <w:iCs/>
          <w:szCs w:val="28"/>
        </w:rPr>
        <w:t xml:space="preserve"> 11</w:t>
      </w:r>
      <w:r w:rsidR="00731BA3" w:rsidRPr="00AF2577">
        <w:rPr>
          <w:b/>
          <w:iCs/>
          <w:szCs w:val="28"/>
        </w:rPr>
        <w:t xml:space="preserve"> «</w:t>
      </w:r>
      <w:r>
        <w:rPr>
          <w:b/>
          <w:iCs/>
          <w:szCs w:val="28"/>
        </w:rPr>
        <w:t>БУХГАЛТЕРСКИЙ УЧЕТ</w:t>
      </w:r>
      <w:r w:rsidR="00731BA3" w:rsidRPr="00AF2577">
        <w:rPr>
          <w:b/>
          <w:bCs/>
          <w:szCs w:val="28"/>
        </w:rPr>
        <w:t>»</w:t>
      </w:r>
    </w:p>
    <w:p w:rsidR="00F41989" w:rsidRPr="00AF2577" w:rsidRDefault="00F41989" w:rsidP="00AF2577">
      <w:pPr>
        <w:jc w:val="center"/>
        <w:rPr>
          <w:b/>
          <w:szCs w:val="28"/>
        </w:rPr>
      </w:pPr>
    </w:p>
    <w:p w:rsidR="00F41989" w:rsidRPr="00F41989" w:rsidRDefault="00F41989" w:rsidP="008F4B11">
      <w:pPr>
        <w:ind w:firstLine="709"/>
        <w:jc w:val="both"/>
        <w:rPr>
          <w:szCs w:val="28"/>
        </w:rPr>
      </w:pPr>
      <w:r w:rsidRPr="00F41989">
        <w:rPr>
          <w:szCs w:val="28"/>
        </w:rPr>
        <w:t xml:space="preserve">Сущность, содержание, принципы, предмет и элементы метода бухгалтерского учета </w:t>
      </w:r>
    </w:p>
    <w:p w:rsidR="00F41989" w:rsidRPr="00F41989" w:rsidRDefault="00F41989" w:rsidP="008F4B11">
      <w:pPr>
        <w:ind w:firstLine="709"/>
        <w:jc w:val="both"/>
        <w:rPr>
          <w:szCs w:val="28"/>
        </w:rPr>
      </w:pPr>
      <w:r w:rsidRPr="00F41989">
        <w:rPr>
          <w:szCs w:val="28"/>
        </w:rPr>
        <w:t xml:space="preserve">Бухгалтерский управленческий учет: сущность, содержание, принципы и назначение. Классификация систем управленческого учета по широте охвата информацией, по степени взаимосвязи между финансовым и управленческим учетом, по оперативности затрат и по полноте включения затрат в себестоимость. </w:t>
      </w:r>
    </w:p>
    <w:p w:rsidR="00F41989" w:rsidRPr="00F41989" w:rsidRDefault="00F41989" w:rsidP="008F4B11">
      <w:pPr>
        <w:ind w:firstLine="709"/>
        <w:jc w:val="both"/>
        <w:rPr>
          <w:szCs w:val="28"/>
        </w:rPr>
      </w:pPr>
      <w:r w:rsidRPr="00F41989">
        <w:rPr>
          <w:szCs w:val="28"/>
        </w:rPr>
        <w:t xml:space="preserve">Бухгалтерская (финансовая) отчетность в России и международной практики. Требования к отчетности. Пользователи. Состав и сроки отчетности. Содержание бухгалтерского отчета. </w:t>
      </w:r>
    </w:p>
    <w:p w:rsidR="00F41989" w:rsidRPr="00F41989" w:rsidRDefault="00F41989" w:rsidP="008F4B11">
      <w:pPr>
        <w:ind w:firstLine="709"/>
        <w:jc w:val="both"/>
        <w:rPr>
          <w:szCs w:val="28"/>
        </w:rPr>
      </w:pPr>
      <w:r w:rsidRPr="00F41989">
        <w:rPr>
          <w:szCs w:val="28"/>
        </w:rPr>
        <w:t xml:space="preserve">Основные средства как составная часть внеоборотных активов. Условия отнесения объектов к основным средствам. Классификация основных средств по отраслевому признаку, по видам, по степени использования, по принадлежности. Оценка основных средств: первоначальная, восстановительная и остаточная стоимость. </w:t>
      </w:r>
    </w:p>
    <w:p w:rsidR="00F41989" w:rsidRPr="00F41989" w:rsidRDefault="00F41989" w:rsidP="008F4B11">
      <w:pPr>
        <w:ind w:firstLine="709"/>
        <w:jc w:val="both"/>
        <w:rPr>
          <w:szCs w:val="28"/>
        </w:rPr>
      </w:pPr>
      <w:r w:rsidRPr="00F41989">
        <w:rPr>
          <w:szCs w:val="28"/>
        </w:rPr>
        <w:t xml:space="preserve">Амортизация. Понятие амортизации. Основная цель начисления амортизации. Объекты основных средств, по которым амортизация не начисляется. Срок полезного использования объекта и методы его определения. Методы начисления амортизации для целей финансового и налогового учета. Амортизация и Учетная политика фирмы. </w:t>
      </w:r>
    </w:p>
    <w:p w:rsidR="000D4926" w:rsidRDefault="000D4926" w:rsidP="00B17D47">
      <w:pPr>
        <w:jc w:val="center"/>
        <w:rPr>
          <w:b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Pr="00AA6C50" w:rsidRDefault="00B17D47" w:rsidP="00B17D4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12A5">
        <w:rPr>
          <w:rFonts w:ascii="Times New Roman" w:hAnsi="Times New Roman"/>
          <w:sz w:val="28"/>
          <w:szCs w:val="28"/>
        </w:rPr>
        <w:t>Беликова Т.Н., Минаева Л.Н. «Все о счетах бухгалтерского учета»</w:t>
      </w:r>
      <w:r w:rsidRPr="00DD12A5">
        <w:rPr>
          <w:rFonts w:ascii="Times New Roman" w:hAnsi="Times New Roman"/>
          <w:color w:val="222222"/>
          <w:sz w:val="28"/>
          <w:szCs w:val="28"/>
          <w:lang w:eastAsia="ru-RU"/>
        </w:rPr>
        <w:t>, Изд-во «Питер»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DD12A5">
        <w:rPr>
          <w:rFonts w:ascii="Times New Roman" w:hAnsi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-е </w:t>
      </w:r>
      <w:r w:rsidRPr="00DD12A5">
        <w:rPr>
          <w:rFonts w:ascii="Times New Roman" w:hAnsi="Times New Roman"/>
          <w:color w:val="222222"/>
          <w:sz w:val="28"/>
          <w:szCs w:val="28"/>
          <w:lang w:eastAsia="ru-RU"/>
        </w:rPr>
        <w:t>издание, 2011 год, 160 стр., 14х21 см (60х90/16), Мягкий переплет, ISBN 978-5-459-00722-0</w:t>
      </w:r>
    </w:p>
    <w:p w:rsidR="00B17D47" w:rsidRDefault="00B17D47" w:rsidP="00B17D4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Бреславцева Н.А., Михайлова Н.В. « Бухгалтерский учет», Изд-во «Феникс», 2012 год, 318 стр., </w:t>
      </w:r>
      <w:r w:rsidRPr="00AA6C50">
        <w:rPr>
          <w:rFonts w:ascii="Times New Roman" w:hAnsi="Times New Roman"/>
          <w:color w:val="222222"/>
          <w:sz w:val="28"/>
          <w:szCs w:val="28"/>
          <w:lang w:eastAsia="ru-RU"/>
        </w:rPr>
        <w:t>84x108/32 (130x200 мм), твердый переплет,  ISBN: 978-5-222-18970-2</w:t>
      </w:r>
    </w:p>
    <w:p w:rsidR="00B17D47" w:rsidRDefault="00B17D47" w:rsidP="00B17D4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Пошерстник Н.В. «Самоучитель по бухгалтерскому учету», Изд-во «Питер», 15-е издание, 2011 год, 416 стр., </w:t>
      </w:r>
      <w:r w:rsidRPr="00AA6C50">
        <w:rPr>
          <w:rFonts w:ascii="Times New Roman" w:hAnsi="Times New Roman"/>
          <w:color w:val="222222"/>
          <w:sz w:val="28"/>
          <w:szCs w:val="28"/>
          <w:lang w:eastAsia="ru-RU"/>
        </w:rPr>
        <w:t>70x100/16 (170x240 мм)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мягкий переплет, </w:t>
      </w:r>
      <w:r w:rsidRPr="00272572">
        <w:rPr>
          <w:rFonts w:ascii="Times New Roman" w:hAnsi="Times New Roman"/>
          <w:color w:val="222222"/>
          <w:sz w:val="28"/>
          <w:szCs w:val="28"/>
          <w:lang w:eastAsia="ru-RU"/>
        </w:rPr>
        <w:t>ISBN: 978-5-459-00654-4</w:t>
      </w:r>
    </w:p>
    <w:p w:rsidR="00B17D47" w:rsidRDefault="00B17D47" w:rsidP="00B17D4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Кондраков Н.П., Кондраков И.Н. «Бухгалтерский учет в схемах и таблицах», Изд-во «Проспект», 2012 год, 280 стр., </w:t>
      </w:r>
      <w:r w:rsidRPr="00AA6C50">
        <w:rPr>
          <w:rFonts w:ascii="Times New Roman" w:hAnsi="Times New Roman"/>
          <w:color w:val="222222"/>
          <w:sz w:val="28"/>
          <w:szCs w:val="28"/>
          <w:lang w:eastAsia="ru-RU"/>
        </w:rPr>
        <w:t>60x90/16 (145x215 мм)</w:t>
      </w:r>
      <w:r w:rsidRPr="00272572">
        <w:rPr>
          <w:rFonts w:ascii="Times New Roman" w:hAnsi="Times New Roman"/>
          <w:color w:val="222222"/>
          <w:sz w:val="28"/>
          <w:szCs w:val="28"/>
          <w:lang w:eastAsia="ru-RU"/>
        </w:rPr>
        <w:t>, мягкий переплат, ISBN: 978-5-392-03196-2</w:t>
      </w:r>
    </w:p>
    <w:p w:rsidR="00B17D47" w:rsidRDefault="00B17D47" w:rsidP="00B17D4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Левкович О.А., Тарасевич И.Н. «Сборник задач по бухгалтерскому учету», Изд-во «Амалфея», 2011 год, </w:t>
      </w:r>
      <w:r w:rsidRPr="00272572">
        <w:rPr>
          <w:rFonts w:ascii="Times New Roman" w:hAnsi="Times New Roman"/>
          <w:color w:val="222222"/>
          <w:sz w:val="28"/>
          <w:szCs w:val="28"/>
          <w:lang w:eastAsia="ru-RU"/>
        </w:rPr>
        <w:t>ISBN 978-985-441-907-7</w:t>
      </w:r>
    </w:p>
    <w:p w:rsidR="00731BA3" w:rsidRDefault="00731BA3" w:rsidP="00AF2577">
      <w:pPr>
        <w:jc w:val="center"/>
        <w:rPr>
          <w:b/>
        </w:rPr>
      </w:pPr>
    </w:p>
    <w:p w:rsidR="00F41989" w:rsidRPr="00AF2577" w:rsidRDefault="00F41989" w:rsidP="00AF2577">
      <w:pPr>
        <w:jc w:val="center"/>
        <w:rPr>
          <w:b/>
        </w:rPr>
      </w:pPr>
    </w:p>
    <w:p w:rsidR="00731BA3" w:rsidRDefault="00AB5BC9" w:rsidP="00AF2577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РАЗДЕЛ № </w:t>
      </w:r>
      <w:r w:rsidR="00686806">
        <w:rPr>
          <w:b/>
          <w:iCs/>
          <w:szCs w:val="28"/>
        </w:rPr>
        <w:t>12</w:t>
      </w:r>
      <w:r w:rsidR="00731BA3" w:rsidRPr="00AF2577">
        <w:rPr>
          <w:b/>
          <w:iCs/>
          <w:szCs w:val="28"/>
        </w:rPr>
        <w:t xml:space="preserve"> «</w:t>
      </w:r>
      <w:r>
        <w:rPr>
          <w:b/>
          <w:szCs w:val="28"/>
        </w:rPr>
        <w:t>ОСНОВЫ АУДИТА</w:t>
      </w:r>
      <w:r w:rsidR="00731BA3" w:rsidRPr="00AF2577">
        <w:rPr>
          <w:b/>
          <w:szCs w:val="28"/>
        </w:rPr>
        <w:t>»</w:t>
      </w:r>
    </w:p>
    <w:p w:rsidR="00F41989" w:rsidRPr="00AF2577" w:rsidRDefault="00F41989" w:rsidP="00AF2577">
      <w:pPr>
        <w:jc w:val="center"/>
        <w:rPr>
          <w:b/>
          <w:szCs w:val="28"/>
        </w:rPr>
      </w:pPr>
    </w:p>
    <w:p w:rsidR="00F41989" w:rsidRPr="00F41989" w:rsidRDefault="00F41989" w:rsidP="008F4B11">
      <w:pPr>
        <w:ind w:firstLine="720"/>
        <w:jc w:val="both"/>
        <w:rPr>
          <w:szCs w:val="28"/>
        </w:rPr>
      </w:pPr>
      <w:r w:rsidRPr="00F41989">
        <w:rPr>
          <w:szCs w:val="28"/>
        </w:rPr>
        <w:t xml:space="preserve">Федеральный закон №307-ФЗ от 30.12.2008 "Об аудиторской деятельности". Понятие аудиторской деятельности. Цель аудита. Место аудита в развитии функции контроля. Основные пользователи аудиторской информации. </w:t>
      </w:r>
    </w:p>
    <w:p w:rsidR="00F41989" w:rsidRPr="00F41989" w:rsidRDefault="00F41989" w:rsidP="008F4B11">
      <w:pPr>
        <w:ind w:firstLine="720"/>
        <w:jc w:val="both"/>
        <w:rPr>
          <w:szCs w:val="28"/>
        </w:rPr>
      </w:pPr>
      <w:r w:rsidRPr="00F41989">
        <w:rPr>
          <w:szCs w:val="28"/>
        </w:rPr>
        <w:t xml:space="preserve">Сущность аудита и его задачи. Принципы и функции. Основные требования к аудиторской деятельности аудита. Основные виды аудита. Внутренний и внешний аудит. Обязательный аудит. Сопутствующие аудиту услуги. </w:t>
      </w:r>
    </w:p>
    <w:p w:rsidR="000D4926" w:rsidRDefault="000D4926" w:rsidP="00B17D47">
      <w:pPr>
        <w:jc w:val="center"/>
        <w:rPr>
          <w:b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Default="00B17D47" w:rsidP="00B17D4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F122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Юдина Г.А., Черных М.Н. «Основы аудита», Изд-во «Кнорус», 2012 год, 5-е издание, 384 стр., </w:t>
      </w:r>
      <w:r w:rsidRPr="007779C5">
        <w:rPr>
          <w:rFonts w:ascii="Times New Roman" w:hAnsi="Times New Roman"/>
          <w:color w:val="222222"/>
          <w:sz w:val="28"/>
          <w:szCs w:val="28"/>
          <w:lang w:eastAsia="ru-RU"/>
        </w:rPr>
        <w:t>60x90/16 (145x215 мм)</w:t>
      </w:r>
      <w:r w:rsidRPr="005F1229">
        <w:rPr>
          <w:rFonts w:ascii="Times New Roman" w:hAnsi="Times New Roman"/>
          <w:color w:val="222222"/>
          <w:sz w:val="28"/>
          <w:szCs w:val="28"/>
          <w:lang w:eastAsia="ru-RU"/>
        </w:rPr>
        <w:t>, твердый переплат, ISBN: 978-5-406-01190-4</w:t>
      </w:r>
    </w:p>
    <w:p w:rsidR="00B17D47" w:rsidRDefault="00B17D47" w:rsidP="00B17D4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F122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Аудит. Учебник для студентов высшего профессионального образования, обучающихся по специальности "Бухгалтерский учет, анализ и аудит" и для подготовки бакалавров по направлениям подготовки "Экономика", "Менеджмент", Изд-во «Юнити-Дана», 2011 год, 2-е издание, 431 с., </w:t>
      </w:r>
      <w:r w:rsidRPr="007779C5">
        <w:rPr>
          <w:rFonts w:ascii="Times New Roman" w:hAnsi="Times New Roman"/>
          <w:color w:val="222222"/>
          <w:sz w:val="28"/>
          <w:szCs w:val="28"/>
          <w:lang w:eastAsia="ru-RU"/>
        </w:rPr>
        <w:t>60x90/16 (145x215 мм)</w:t>
      </w:r>
      <w:r w:rsidRPr="005F1229">
        <w:rPr>
          <w:rFonts w:ascii="Times New Roman" w:hAnsi="Times New Roman"/>
          <w:color w:val="222222"/>
          <w:sz w:val="28"/>
          <w:szCs w:val="28"/>
          <w:lang w:eastAsia="ru-RU"/>
        </w:rPr>
        <w:t>, твердый переплет, ISBN: 978-5-238-02224-6</w:t>
      </w:r>
    </w:p>
    <w:p w:rsidR="00B17D47" w:rsidRDefault="00B17D47" w:rsidP="00B17D4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hyperlink r:id="rId8" w:anchor="tab_person" w:tooltip="Л. И. Воронина" w:history="1">
        <w:r w:rsidRPr="00866076">
          <w:rPr>
            <w:rFonts w:ascii="Times New Roman" w:hAnsi="Times New Roman"/>
            <w:color w:val="222222"/>
            <w:sz w:val="28"/>
            <w:szCs w:val="28"/>
            <w:lang w:eastAsia="ru-RU"/>
          </w:rPr>
          <w:t>Л. И. Воронина</w:t>
        </w:r>
      </w:hyperlink>
      <w:r w:rsidRPr="0086607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«Аудит. Теория и практика. Учебник для бакалавров», Изд-во «Омега-Л», 2011 год, ISBN 978-5-370-02298-2</w:t>
      </w:r>
    </w:p>
    <w:p w:rsidR="00B17D47" w:rsidRDefault="00B17D47" w:rsidP="00B17D4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hyperlink r:id="rId9" w:anchor="tab_person" w:tooltip="В. А. Ерофеева, В. А. Пискунов, Т. А. Битюкова" w:history="1">
        <w:r w:rsidRPr="00866076">
          <w:rPr>
            <w:rFonts w:ascii="Times New Roman" w:hAnsi="Times New Roman"/>
            <w:color w:val="222222"/>
            <w:sz w:val="28"/>
            <w:szCs w:val="28"/>
            <w:lang w:eastAsia="ru-RU"/>
          </w:rPr>
          <w:t>В. А. Ерофеева, В. А. Пискунов, Т. А. Битюкова</w:t>
        </w:r>
      </w:hyperlink>
      <w:r w:rsidRPr="0086607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«</w:t>
      </w:r>
      <w:r w:rsidRPr="00866076">
        <w:rPr>
          <w:rFonts w:ascii="Times New Roman" w:hAnsi="Times New Roman"/>
          <w:color w:val="222222"/>
          <w:sz w:val="28"/>
          <w:szCs w:val="28"/>
          <w:lang w:eastAsia="ru-RU"/>
        </w:rPr>
        <w:t>Аудит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». Изд-во «Юрайт», 2011 год, </w:t>
      </w:r>
      <w:r w:rsidRPr="00866076">
        <w:rPr>
          <w:rFonts w:ascii="Times New Roman" w:hAnsi="Times New Roman"/>
          <w:color w:val="222222"/>
          <w:sz w:val="28"/>
          <w:szCs w:val="28"/>
          <w:lang w:eastAsia="ru-RU"/>
        </w:rPr>
        <w:t>ISBN 978-5-9916-1143-5, 978-5-9692-1109-4</w:t>
      </w:r>
    </w:p>
    <w:p w:rsidR="00B17D47" w:rsidRPr="00866076" w:rsidRDefault="00B17D47" w:rsidP="00B17D4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hyperlink r:id="rId10" w:anchor="tab_person" w:tooltip="Г. А. Юдина, М. Н. Черных" w:history="1">
        <w:r w:rsidRPr="00866076">
          <w:rPr>
            <w:rFonts w:ascii="Times New Roman" w:hAnsi="Times New Roman"/>
            <w:color w:val="222222"/>
            <w:sz w:val="28"/>
            <w:szCs w:val="28"/>
            <w:lang w:eastAsia="ru-RU"/>
          </w:rPr>
          <w:t>Г. А. Юдина, М. Н. Черных</w:t>
        </w:r>
      </w:hyperlink>
      <w:r w:rsidRPr="0086607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«</w:t>
      </w:r>
      <w:r w:rsidRPr="00866076">
        <w:rPr>
          <w:rFonts w:ascii="Times New Roman" w:hAnsi="Times New Roman"/>
          <w:color w:val="222222"/>
          <w:sz w:val="28"/>
          <w:szCs w:val="28"/>
          <w:lang w:eastAsia="ru-RU"/>
        </w:rPr>
        <w:t>Практический аудит. Ситуационные задачи и тесты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», Изд-во «Кнорус», 2011 год, </w:t>
      </w:r>
      <w:r w:rsidRPr="00866076">
        <w:rPr>
          <w:rFonts w:ascii="Times New Roman" w:hAnsi="Times New Roman"/>
          <w:color w:val="222222"/>
          <w:sz w:val="28"/>
          <w:szCs w:val="28"/>
          <w:lang w:eastAsia="ru-RU"/>
        </w:rPr>
        <w:t>ISBN 978-5-406-00670-2</w:t>
      </w:r>
    </w:p>
    <w:p w:rsidR="00731BA3" w:rsidRPr="00AF2577" w:rsidRDefault="00731BA3" w:rsidP="00AF2577">
      <w:pPr>
        <w:ind w:left="720"/>
        <w:jc w:val="center"/>
        <w:rPr>
          <w:b/>
          <w:iCs/>
          <w:szCs w:val="28"/>
        </w:rPr>
      </w:pPr>
    </w:p>
    <w:p w:rsidR="00731BA3" w:rsidRPr="00AF2577" w:rsidRDefault="00AB5BC9" w:rsidP="00AF2577">
      <w:pPr>
        <w:jc w:val="center"/>
        <w:rPr>
          <w:b/>
          <w:bCs/>
          <w:szCs w:val="28"/>
        </w:rPr>
      </w:pPr>
      <w:r>
        <w:rPr>
          <w:b/>
          <w:iCs/>
          <w:szCs w:val="28"/>
        </w:rPr>
        <w:t>РАЗДЕЛ №</w:t>
      </w:r>
      <w:r w:rsidR="00731BA3" w:rsidRPr="001E2230">
        <w:rPr>
          <w:b/>
          <w:iCs/>
          <w:szCs w:val="28"/>
        </w:rPr>
        <w:t xml:space="preserve"> </w:t>
      </w:r>
      <w:r w:rsidR="00686806">
        <w:rPr>
          <w:b/>
          <w:iCs/>
          <w:szCs w:val="28"/>
        </w:rPr>
        <w:t xml:space="preserve">13 </w:t>
      </w:r>
      <w:r w:rsidR="00731BA3" w:rsidRPr="001E2230">
        <w:rPr>
          <w:b/>
          <w:iCs/>
          <w:szCs w:val="28"/>
        </w:rPr>
        <w:t>«</w:t>
      </w:r>
      <w:r>
        <w:rPr>
          <w:b/>
          <w:bCs/>
          <w:szCs w:val="28"/>
        </w:rPr>
        <w:t>ЭКОНОМИЧЕСКИЙ АНАЛИЗ</w:t>
      </w:r>
      <w:r w:rsidR="00D86BAB" w:rsidRPr="001E2230">
        <w:rPr>
          <w:b/>
          <w:bCs/>
          <w:szCs w:val="28"/>
        </w:rPr>
        <w:t>»</w:t>
      </w:r>
    </w:p>
    <w:p w:rsidR="00D86BAB" w:rsidRPr="00AF2577" w:rsidRDefault="00D86BAB" w:rsidP="00AF2577">
      <w:pPr>
        <w:ind w:left="720"/>
        <w:jc w:val="center"/>
        <w:rPr>
          <w:b/>
          <w:bCs/>
          <w:szCs w:val="28"/>
        </w:rPr>
      </w:pPr>
    </w:p>
    <w:p w:rsidR="001E2230" w:rsidRPr="00F67EAC" w:rsidRDefault="001E2230" w:rsidP="001E2230">
      <w:pPr>
        <w:ind w:firstLine="720"/>
        <w:jc w:val="both"/>
        <w:rPr>
          <w:szCs w:val="28"/>
        </w:rPr>
      </w:pPr>
      <w:r>
        <w:rPr>
          <w:szCs w:val="28"/>
        </w:rPr>
        <w:t xml:space="preserve">Понятие и методы </w:t>
      </w:r>
      <w:r w:rsidRPr="00F67EAC">
        <w:rPr>
          <w:szCs w:val="28"/>
        </w:rPr>
        <w:t>экономического анализа</w:t>
      </w:r>
      <w:r>
        <w:rPr>
          <w:szCs w:val="28"/>
        </w:rPr>
        <w:t>.</w:t>
      </w:r>
      <w:r w:rsidRPr="00E31DC4">
        <w:rPr>
          <w:szCs w:val="28"/>
        </w:rPr>
        <w:t xml:space="preserve"> </w:t>
      </w:r>
      <w:r w:rsidRPr="00F67EAC">
        <w:rPr>
          <w:szCs w:val="28"/>
        </w:rPr>
        <w:t>Классификация видов и методов экономического анализа. Управленческий и внешний финансовый анализ.</w:t>
      </w:r>
    </w:p>
    <w:p w:rsidR="001E2230" w:rsidRPr="00F67EAC" w:rsidRDefault="001E2230" w:rsidP="001E2230">
      <w:pPr>
        <w:ind w:firstLine="720"/>
        <w:jc w:val="both"/>
        <w:rPr>
          <w:szCs w:val="28"/>
        </w:rPr>
      </w:pPr>
      <w:r w:rsidRPr="00F67EAC">
        <w:rPr>
          <w:szCs w:val="28"/>
        </w:rPr>
        <w:t>Методика анализа бухгалтерской (финансовой) отчетности.</w:t>
      </w:r>
      <w:r>
        <w:rPr>
          <w:szCs w:val="28"/>
        </w:rPr>
        <w:t xml:space="preserve"> </w:t>
      </w:r>
      <w:r w:rsidRPr="00F67EAC">
        <w:rPr>
          <w:szCs w:val="28"/>
        </w:rPr>
        <w:t>Система показателей, характеризующих финансовое состояние коммерческой организации. Методы их определения.</w:t>
      </w:r>
      <w:r>
        <w:rPr>
          <w:szCs w:val="28"/>
        </w:rPr>
        <w:t xml:space="preserve">  </w:t>
      </w:r>
      <w:r w:rsidRPr="00F67EAC">
        <w:rPr>
          <w:szCs w:val="28"/>
        </w:rPr>
        <w:t>Экспресс-анализ организации по данным бухгалтерской (финансовой) отчетности.</w:t>
      </w:r>
    </w:p>
    <w:p w:rsidR="001E2230" w:rsidRPr="00F67EAC" w:rsidRDefault="001E2230" w:rsidP="001E2230">
      <w:pPr>
        <w:ind w:firstLine="720"/>
        <w:jc w:val="both"/>
        <w:rPr>
          <w:szCs w:val="28"/>
        </w:rPr>
      </w:pPr>
      <w:r w:rsidRPr="00F67EAC">
        <w:rPr>
          <w:szCs w:val="28"/>
        </w:rPr>
        <w:t>Цель и задачи анализа денежных потоков. Прямой и косвенный метод анализа денежных потоков.</w:t>
      </w:r>
      <w:r>
        <w:rPr>
          <w:szCs w:val="28"/>
        </w:rPr>
        <w:t xml:space="preserve">  </w:t>
      </w:r>
      <w:r w:rsidRPr="00F67EAC">
        <w:rPr>
          <w:szCs w:val="28"/>
        </w:rPr>
        <w:t>Оценка финансовой устойчивости организации по данным бухгалтерской (финансовой) отчетности.</w:t>
      </w: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Default="00B17D47" w:rsidP="00B17D47">
      <w:pPr>
        <w:numPr>
          <w:ilvl w:val="0"/>
          <w:numId w:val="32"/>
        </w:numPr>
        <w:tabs>
          <w:tab w:val="clear" w:pos="720"/>
          <w:tab w:val="left" w:pos="432"/>
          <w:tab w:val="num" w:pos="540"/>
        </w:tabs>
        <w:jc w:val="both"/>
      </w:pPr>
      <w:r w:rsidRPr="002F487A">
        <w:t>Мельников А.В., Попова Н.В., Скорнякова В.С</w:t>
      </w:r>
      <w:r>
        <w:t>. Математические методы финансового анализа, АНКИЛ, 2006.</w:t>
      </w:r>
    </w:p>
    <w:p w:rsidR="00B17D47" w:rsidRDefault="00B17D47" w:rsidP="00B17D47">
      <w:pPr>
        <w:numPr>
          <w:ilvl w:val="0"/>
          <w:numId w:val="32"/>
        </w:numPr>
        <w:tabs>
          <w:tab w:val="clear" w:pos="720"/>
          <w:tab w:val="left" w:pos="432"/>
          <w:tab w:val="num" w:pos="540"/>
        </w:tabs>
        <w:jc w:val="both"/>
      </w:pPr>
      <w:r w:rsidRPr="003F7E7F">
        <w:t>Бариленко В.И. Анализ хозяйственной деятельности: учебное пособие. – М. Эксмо 2011. 352с. (Коллектив авторов под ред. Бариленко В.И.)</w:t>
      </w:r>
    </w:p>
    <w:p w:rsidR="00B17D47" w:rsidRPr="003F7E7F" w:rsidRDefault="00B17D47" w:rsidP="00B17D47">
      <w:pPr>
        <w:numPr>
          <w:ilvl w:val="0"/>
          <w:numId w:val="32"/>
        </w:numPr>
        <w:tabs>
          <w:tab w:val="clear" w:pos="720"/>
          <w:tab w:val="left" w:pos="432"/>
          <w:tab w:val="num" w:pos="540"/>
        </w:tabs>
        <w:jc w:val="both"/>
      </w:pPr>
      <w:r w:rsidRPr="003F7E7F">
        <w:t>Бариленко В.И., Герасимова Т.В., Петрусевич Т.В. «Теория экономического анализа» (в авторском коллективе) /Москва «Форум», 2012. 226с.</w:t>
      </w:r>
    </w:p>
    <w:p w:rsidR="00B17D47" w:rsidRDefault="00B17D47" w:rsidP="00B17D47">
      <w:pPr>
        <w:tabs>
          <w:tab w:val="num" w:pos="540"/>
        </w:tabs>
        <w:ind w:left="720" w:hanging="360"/>
        <w:rPr>
          <w:b/>
          <w:szCs w:val="28"/>
        </w:rPr>
      </w:pPr>
      <w:r>
        <w:t xml:space="preserve">4. </w:t>
      </w:r>
      <w:r w:rsidRPr="003F7E7F">
        <w:t>Бариленко В.И. Экономический анализ: учебное пособие. Саратовский государственный социально-экономический университет. - Саратов, 2010. 188 с. (Коллектив авторов под ред. Бариленко В.И.)</w:t>
      </w:r>
    </w:p>
    <w:p w:rsidR="00D86BAB" w:rsidRPr="00AF2577" w:rsidRDefault="00D86BAB" w:rsidP="00AF2577">
      <w:pPr>
        <w:ind w:left="720"/>
        <w:jc w:val="center"/>
        <w:rPr>
          <w:b/>
          <w:bCs/>
          <w:szCs w:val="28"/>
        </w:rPr>
      </w:pPr>
    </w:p>
    <w:p w:rsidR="001E2230" w:rsidRDefault="001E2230" w:rsidP="008F4B11">
      <w:pPr>
        <w:jc w:val="center"/>
        <w:rPr>
          <w:b/>
          <w:iCs/>
          <w:szCs w:val="28"/>
        </w:rPr>
      </w:pPr>
    </w:p>
    <w:p w:rsidR="00731BA3" w:rsidRPr="00AF2577" w:rsidRDefault="00AB5BC9" w:rsidP="008F4B11">
      <w:pPr>
        <w:jc w:val="center"/>
        <w:rPr>
          <w:b/>
          <w:bCs/>
          <w:szCs w:val="28"/>
        </w:rPr>
      </w:pPr>
      <w:r>
        <w:rPr>
          <w:b/>
          <w:iCs/>
          <w:szCs w:val="28"/>
        </w:rPr>
        <w:t>РАЗДЕЛ №</w:t>
      </w:r>
      <w:r w:rsidR="00686806">
        <w:rPr>
          <w:b/>
          <w:iCs/>
          <w:szCs w:val="28"/>
        </w:rPr>
        <w:t xml:space="preserve">14 </w:t>
      </w:r>
      <w:r w:rsidR="00731BA3" w:rsidRPr="00AF2577">
        <w:rPr>
          <w:b/>
          <w:iCs/>
          <w:szCs w:val="28"/>
        </w:rPr>
        <w:t xml:space="preserve"> «</w:t>
      </w:r>
      <w:r>
        <w:rPr>
          <w:b/>
          <w:bCs/>
          <w:szCs w:val="28"/>
        </w:rPr>
        <w:t>ФИНАНСОВЫЙ МЕНЕДЖМЕНТ</w:t>
      </w:r>
      <w:r w:rsidR="00731BA3" w:rsidRPr="00AF2577">
        <w:rPr>
          <w:b/>
          <w:bCs/>
          <w:szCs w:val="28"/>
        </w:rPr>
        <w:t>»</w:t>
      </w:r>
    </w:p>
    <w:p w:rsidR="0050325B" w:rsidRDefault="0050325B" w:rsidP="008F4B11">
      <w:pPr>
        <w:ind w:firstLine="709"/>
        <w:jc w:val="both"/>
        <w:rPr>
          <w:b/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СОДЕРЖАНИЕ И ОСНОВНЫЕ ЗАДАЧИ ФИНАНСОВОГО МЕНЕДЖМЕНТА.</w:t>
      </w:r>
    </w:p>
    <w:p w:rsidR="00D86BAB" w:rsidRDefault="00D86BAB" w:rsidP="008F4B11">
      <w:pPr>
        <w:ind w:firstLine="709"/>
        <w:jc w:val="both"/>
        <w:rPr>
          <w:b/>
          <w:szCs w:val="28"/>
        </w:rPr>
      </w:pPr>
      <w:r w:rsidRPr="00287677">
        <w:rPr>
          <w:szCs w:val="28"/>
        </w:rPr>
        <w:t>Цель и задачи ф</w:t>
      </w:r>
      <w:r w:rsidRPr="00287677">
        <w:rPr>
          <w:szCs w:val="28"/>
        </w:rPr>
        <w:t>и</w:t>
      </w:r>
      <w:r w:rsidRPr="00287677">
        <w:rPr>
          <w:szCs w:val="28"/>
        </w:rPr>
        <w:t>нансового менеджмента. Роль и место финансового менеджмента в системе управления организацией</w:t>
      </w:r>
      <w:r>
        <w:rPr>
          <w:szCs w:val="28"/>
        </w:rPr>
        <w:t xml:space="preserve"> (предприятием)</w:t>
      </w:r>
      <w:r w:rsidRPr="00287677">
        <w:rPr>
          <w:szCs w:val="28"/>
        </w:rPr>
        <w:t>. Понятие и задачи стратегического и тактического финансового менеджмента. Система управления финансами предприятия. Базовые концепции финансового менеджмента. Финансовые м</w:t>
      </w:r>
      <w:r w:rsidRPr="00287677">
        <w:rPr>
          <w:szCs w:val="28"/>
        </w:rPr>
        <w:t>е</w:t>
      </w:r>
      <w:r w:rsidRPr="00287677">
        <w:rPr>
          <w:szCs w:val="28"/>
        </w:rPr>
        <w:t xml:space="preserve">тоды и рычаги. Основные функции и методы работы финансового менеджера. Финансовые инструменты. </w:t>
      </w:r>
    </w:p>
    <w:p w:rsidR="00686806" w:rsidRDefault="00686806" w:rsidP="008F4B11">
      <w:pPr>
        <w:ind w:firstLine="709"/>
        <w:jc w:val="both"/>
        <w:rPr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ИНФОРМАЦИОННАЯ БАЗА ФИНАНСОВОГО МЕНЕДЖМЕНТА.</w:t>
      </w:r>
    </w:p>
    <w:p w:rsidR="00D86BAB" w:rsidRPr="00136B5B" w:rsidRDefault="00D86BAB" w:rsidP="008F4B11">
      <w:pPr>
        <w:ind w:firstLine="709"/>
        <w:jc w:val="both"/>
        <w:rPr>
          <w:szCs w:val="28"/>
        </w:rPr>
      </w:pPr>
      <w:r w:rsidRPr="00136B5B">
        <w:rPr>
          <w:szCs w:val="28"/>
        </w:rPr>
        <w:t>Система показателей информационного обеспечения финансового м</w:t>
      </w:r>
      <w:r w:rsidRPr="00136B5B">
        <w:rPr>
          <w:szCs w:val="28"/>
        </w:rPr>
        <w:t>е</w:t>
      </w:r>
      <w:r w:rsidRPr="00136B5B">
        <w:rPr>
          <w:szCs w:val="28"/>
        </w:rPr>
        <w:t>неджмента. Внешние и внутренние источники формирования информационной базы. Понятие финансовой отчетн</w:t>
      </w:r>
      <w:r w:rsidRPr="00136B5B">
        <w:rPr>
          <w:szCs w:val="28"/>
        </w:rPr>
        <w:t>о</w:t>
      </w:r>
      <w:r w:rsidRPr="00136B5B">
        <w:rPr>
          <w:szCs w:val="28"/>
        </w:rPr>
        <w:t>сти, принципы ее построения и методы анализа, пользователи финансовой о</w:t>
      </w:r>
      <w:r w:rsidRPr="00136B5B">
        <w:rPr>
          <w:szCs w:val="28"/>
        </w:rPr>
        <w:t>т</w:t>
      </w:r>
      <w:r w:rsidRPr="00136B5B">
        <w:rPr>
          <w:szCs w:val="28"/>
        </w:rPr>
        <w:t>четности. Основные показатели финансовой отчетности, используемые для принятия финансовых решений. Баланс предприятия, отчет о финансовых р</w:t>
      </w:r>
      <w:r w:rsidRPr="00136B5B">
        <w:rPr>
          <w:szCs w:val="28"/>
        </w:rPr>
        <w:t>е</w:t>
      </w:r>
      <w:r w:rsidRPr="00136B5B">
        <w:rPr>
          <w:szCs w:val="28"/>
        </w:rPr>
        <w:t>зультатах, отчет о движении денежных средств. Характеристика аналитических компьютерных программ для получения и анализа финанс</w:t>
      </w:r>
      <w:r w:rsidRPr="00136B5B">
        <w:rPr>
          <w:szCs w:val="28"/>
        </w:rPr>
        <w:t>о</w:t>
      </w:r>
      <w:r w:rsidRPr="00136B5B">
        <w:rPr>
          <w:szCs w:val="28"/>
        </w:rPr>
        <w:t>вой отчетности.</w:t>
      </w:r>
    </w:p>
    <w:p w:rsidR="0050325B" w:rsidRDefault="0050325B" w:rsidP="008F4B11">
      <w:pPr>
        <w:ind w:firstLine="709"/>
        <w:jc w:val="both"/>
        <w:rPr>
          <w:b/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УПРАВЛЕНИЕ ДЕНЕЖНЫМИ ПОТОКАМИ.</w:t>
      </w:r>
    </w:p>
    <w:p w:rsidR="00D86BAB" w:rsidRDefault="00D86BAB" w:rsidP="008F4B11">
      <w:pPr>
        <w:ind w:firstLine="709"/>
        <w:jc w:val="both"/>
        <w:rPr>
          <w:sz w:val="22"/>
        </w:rPr>
      </w:pPr>
      <w:r>
        <w:rPr>
          <w:szCs w:val="28"/>
        </w:rPr>
        <w:t>Понятие и классификация денежных потоков. М</w:t>
      </w:r>
      <w:r w:rsidRPr="00136B5B">
        <w:rPr>
          <w:szCs w:val="28"/>
        </w:rPr>
        <w:t xml:space="preserve">етоды </w:t>
      </w:r>
      <w:r>
        <w:rPr>
          <w:szCs w:val="28"/>
        </w:rPr>
        <w:t>расчета денежных потоков и их анализ</w:t>
      </w:r>
      <w:r w:rsidRPr="00136B5B">
        <w:rPr>
          <w:szCs w:val="28"/>
        </w:rPr>
        <w:t>. Временная стоимость денег, наращение и дисконтиров</w:t>
      </w:r>
      <w:r w:rsidRPr="00136B5B">
        <w:rPr>
          <w:szCs w:val="28"/>
        </w:rPr>
        <w:t>а</w:t>
      </w:r>
      <w:r w:rsidRPr="00136B5B">
        <w:rPr>
          <w:szCs w:val="28"/>
        </w:rPr>
        <w:t>ние, будущая и приведенная стоимость, оценка аннуитетов. Финансовый менеджмент в усл</w:t>
      </w:r>
      <w:r w:rsidRPr="00136B5B">
        <w:rPr>
          <w:szCs w:val="28"/>
        </w:rPr>
        <w:t>о</w:t>
      </w:r>
      <w:r w:rsidRPr="00136B5B">
        <w:rPr>
          <w:szCs w:val="28"/>
        </w:rPr>
        <w:t>виях инфляции</w:t>
      </w:r>
      <w:r>
        <w:rPr>
          <w:sz w:val="22"/>
        </w:rPr>
        <w:t>.</w:t>
      </w:r>
    </w:p>
    <w:p w:rsidR="0050325B" w:rsidRDefault="0050325B" w:rsidP="008F4B11">
      <w:pPr>
        <w:ind w:firstLine="709"/>
        <w:jc w:val="both"/>
        <w:rPr>
          <w:b/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УПРАВЛЕНИЕ ОБОРОТНЫМИ АКТИВАМИ ПРЕДПРИЯТИЯ.</w:t>
      </w:r>
    </w:p>
    <w:p w:rsidR="00D86BAB" w:rsidRDefault="00D86BAB" w:rsidP="008F4B11">
      <w:pPr>
        <w:ind w:firstLine="709"/>
        <w:jc w:val="both"/>
        <w:rPr>
          <w:szCs w:val="28"/>
        </w:rPr>
      </w:pPr>
      <w:r w:rsidRPr="00136B5B">
        <w:rPr>
          <w:szCs w:val="28"/>
        </w:rPr>
        <w:t>Состав и структура оборотных активов, их классификация. Основные принципы и задачи управления оборотными активами предприятия. Управл</w:t>
      </w:r>
      <w:r w:rsidRPr="00136B5B">
        <w:rPr>
          <w:szCs w:val="28"/>
        </w:rPr>
        <w:t>е</w:t>
      </w:r>
      <w:r w:rsidRPr="00136B5B">
        <w:rPr>
          <w:szCs w:val="28"/>
        </w:rPr>
        <w:t>ние производственными запасами (закупками) предприятия. Управление деб</w:t>
      </w:r>
      <w:r w:rsidRPr="00136B5B">
        <w:rPr>
          <w:szCs w:val="28"/>
        </w:rPr>
        <w:t>и</w:t>
      </w:r>
      <w:r w:rsidRPr="00136B5B">
        <w:rPr>
          <w:szCs w:val="28"/>
        </w:rPr>
        <w:t>торской задолженностью. Управление денежными средствами и краткосрочными финанс</w:t>
      </w:r>
      <w:r w:rsidRPr="00136B5B">
        <w:rPr>
          <w:szCs w:val="28"/>
        </w:rPr>
        <w:t>о</w:t>
      </w:r>
      <w:r w:rsidRPr="00136B5B">
        <w:rPr>
          <w:szCs w:val="28"/>
        </w:rPr>
        <w:t>выми вложениями. Модели управления активами и пассивами предприятия. Традиционные и новые методы краткосрочного ф</w:t>
      </w:r>
      <w:r w:rsidRPr="00136B5B">
        <w:rPr>
          <w:szCs w:val="28"/>
        </w:rPr>
        <w:t>и</w:t>
      </w:r>
      <w:r w:rsidRPr="00136B5B">
        <w:rPr>
          <w:szCs w:val="28"/>
        </w:rPr>
        <w:t>нансирования. Политика управления оборотными активами пре</w:t>
      </w:r>
      <w:r w:rsidRPr="00136B5B">
        <w:rPr>
          <w:szCs w:val="28"/>
        </w:rPr>
        <w:t>д</w:t>
      </w:r>
      <w:r w:rsidRPr="00136B5B">
        <w:rPr>
          <w:szCs w:val="28"/>
        </w:rPr>
        <w:t>приятия.</w:t>
      </w:r>
    </w:p>
    <w:p w:rsidR="0050325B" w:rsidRDefault="0050325B" w:rsidP="008F4B11">
      <w:pPr>
        <w:ind w:firstLine="709"/>
        <w:jc w:val="both"/>
        <w:rPr>
          <w:b/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УПРАВЛЕНИЕ СТРУКТУРОЙ КАПИТАЛА.</w:t>
      </w:r>
    </w:p>
    <w:p w:rsidR="00D86BAB" w:rsidRDefault="00D86BAB" w:rsidP="008F4B11">
      <w:pPr>
        <w:ind w:firstLine="709"/>
        <w:jc w:val="both"/>
        <w:rPr>
          <w:szCs w:val="28"/>
        </w:rPr>
      </w:pPr>
      <w:r w:rsidRPr="00136B5B">
        <w:rPr>
          <w:szCs w:val="28"/>
        </w:rPr>
        <w:t>Понятие капитала и источники его формирования. Управл</w:t>
      </w:r>
      <w:r w:rsidRPr="00136B5B">
        <w:rPr>
          <w:szCs w:val="28"/>
        </w:rPr>
        <w:t>е</w:t>
      </w:r>
      <w:r w:rsidRPr="00136B5B">
        <w:rPr>
          <w:szCs w:val="28"/>
        </w:rPr>
        <w:t>ние источниками долгосрочного финансирования. Традиционные и новые м</w:t>
      </w:r>
      <w:r w:rsidRPr="00136B5B">
        <w:rPr>
          <w:szCs w:val="28"/>
        </w:rPr>
        <w:t>е</w:t>
      </w:r>
      <w:r w:rsidRPr="00136B5B">
        <w:rPr>
          <w:szCs w:val="28"/>
        </w:rPr>
        <w:t>тоды финансирования. Принципы формирования капитала предприятия. Ко</w:t>
      </w:r>
      <w:r w:rsidRPr="00136B5B">
        <w:rPr>
          <w:szCs w:val="28"/>
        </w:rPr>
        <w:t>н</w:t>
      </w:r>
      <w:r w:rsidRPr="00136B5B">
        <w:rPr>
          <w:szCs w:val="28"/>
        </w:rPr>
        <w:t>цепция цены капитала, определение цены отдельных источников. Цена заемных источников</w:t>
      </w:r>
      <w:r>
        <w:rPr>
          <w:szCs w:val="28"/>
        </w:rPr>
        <w:t xml:space="preserve"> и </w:t>
      </w:r>
      <w:r w:rsidRPr="00136B5B">
        <w:rPr>
          <w:szCs w:val="28"/>
        </w:rPr>
        <w:t>собственных источников</w:t>
      </w:r>
      <w:r>
        <w:rPr>
          <w:szCs w:val="28"/>
        </w:rPr>
        <w:t xml:space="preserve"> капитала</w:t>
      </w:r>
      <w:r w:rsidRPr="00136B5B">
        <w:rPr>
          <w:szCs w:val="28"/>
        </w:rPr>
        <w:t>. Структура капитала. Средн</w:t>
      </w:r>
      <w:r w:rsidRPr="00136B5B">
        <w:rPr>
          <w:szCs w:val="28"/>
        </w:rPr>
        <w:t>е</w:t>
      </w:r>
      <w:r w:rsidRPr="00136B5B">
        <w:rPr>
          <w:szCs w:val="28"/>
        </w:rPr>
        <w:t>взвешенная цена капитала. Теории структуры капитала. Предельная цена кап</w:t>
      </w:r>
      <w:r w:rsidRPr="00136B5B">
        <w:rPr>
          <w:szCs w:val="28"/>
        </w:rPr>
        <w:t>и</w:t>
      </w:r>
      <w:r w:rsidRPr="00136B5B">
        <w:rPr>
          <w:szCs w:val="28"/>
        </w:rPr>
        <w:t>тала. Оптимизация структуры капитала. Использование средневзвешенной ц</w:t>
      </w:r>
      <w:r w:rsidRPr="00136B5B">
        <w:rPr>
          <w:szCs w:val="28"/>
        </w:rPr>
        <w:t>е</w:t>
      </w:r>
      <w:r w:rsidRPr="00136B5B">
        <w:rPr>
          <w:szCs w:val="28"/>
        </w:rPr>
        <w:t>ны капитала в практике финансового менеджмента. Упра</w:t>
      </w:r>
      <w:r w:rsidRPr="00136B5B">
        <w:rPr>
          <w:szCs w:val="28"/>
        </w:rPr>
        <w:t>в</w:t>
      </w:r>
      <w:r w:rsidRPr="00136B5B">
        <w:rPr>
          <w:szCs w:val="28"/>
        </w:rPr>
        <w:t>ление собственным капиталом. Производственный и финансовый леверидж. Политика пр</w:t>
      </w:r>
      <w:r w:rsidRPr="00136B5B">
        <w:rPr>
          <w:szCs w:val="28"/>
        </w:rPr>
        <w:t>и</w:t>
      </w:r>
      <w:r w:rsidRPr="00136B5B">
        <w:rPr>
          <w:szCs w:val="28"/>
        </w:rPr>
        <w:t>влечения заемных средств.</w:t>
      </w:r>
    </w:p>
    <w:p w:rsidR="0050325B" w:rsidRDefault="0050325B" w:rsidP="008F4B11">
      <w:pPr>
        <w:ind w:firstLine="709"/>
        <w:jc w:val="both"/>
        <w:rPr>
          <w:b/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ИНВЕСТИЦИОННАЯ ПОЛИТИКА ПРЕДПРИЯТИЯ.</w:t>
      </w:r>
    </w:p>
    <w:p w:rsidR="00D86BAB" w:rsidRPr="00136B5B" w:rsidRDefault="00D86BAB" w:rsidP="008F4B11">
      <w:pPr>
        <w:ind w:firstLine="709"/>
        <w:jc w:val="both"/>
        <w:rPr>
          <w:szCs w:val="28"/>
        </w:rPr>
      </w:pPr>
      <w:r w:rsidRPr="00136B5B">
        <w:rPr>
          <w:szCs w:val="28"/>
        </w:rPr>
        <w:t>Сущность инвестиционных решений. Методы оценки финансовых акт</w:t>
      </w:r>
      <w:r w:rsidRPr="00136B5B">
        <w:rPr>
          <w:szCs w:val="28"/>
        </w:rPr>
        <w:t>и</w:t>
      </w:r>
      <w:r w:rsidRPr="00136B5B">
        <w:rPr>
          <w:szCs w:val="28"/>
        </w:rPr>
        <w:t>вов. Риск и доходность финансовых активов. Риск и доходность портфельных инвестиций. Многовариантность инвестиционных решений. Оценка эффекти</w:t>
      </w:r>
      <w:r w:rsidRPr="00136B5B">
        <w:rPr>
          <w:szCs w:val="28"/>
        </w:rPr>
        <w:t>в</w:t>
      </w:r>
      <w:r w:rsidRPr="00136B5B">
        <w:rPr>
          <w:szCs w:val="28"/>
        </w:rPr>
        <w:t>ности и риска инвестиционных проектов. Методы выбора инвестиционных проектов, анализ альтернативных проектов. Управление инвестициями. Методолог</w:t>
      </w:r>
      <w:r w:rsidRPr="00136B5B">
        <w:rPr>
          <w:szCs w:val="28"/>
        </w:rPr>
        <w:t>и</w:t>
      </w:r>
      <w:r w:rsidRPr="00136B5B">
        <w:rPr>
          <w:szCs w:val="28"/>
        </w:rPr>
        <w:t>ческие основы принятия финансовых решений. Принятие решений по инвестиционным проектам. Формирование бюджета капиталовложений. Инв</w:t>
      </w:r>
      <w:r w:rsidRPr="00136B5B">
        <w:rPr>
          <w:szCs w:val="28"/>
        </w:rPr>
        <w:t>е</w:t>
      </w:r>
      <w:r w:rsidRPr="00136B5B">
        <w:rPr>
          <w:szCs w:val="28"/>
        </w:rPr>
        <w:t xml:space="preserve">стиционная политика предприятия. </w:t>
      </w:r>
    </w:p>
    <w:p w:rsidR="0050325B" w:rsidRDefault="0050325B" w:rsidP="008F4B11">
      <w:pPr>
        <w:ind w:firstLine="709"/>
        <w:jc w:val="both"/>
        <w:rPr>
          <w:b/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РЕОРГАНИЗАЦИЯ И БАНКРОТСТВО КОМПАНИИ.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Механизм и тактика слияния компаний. Вертикальная и горизонтальная интеграции, диверсификации. Поглощения и тактика защиты от поглощений. Консолидирование. Дочерние отношения. Холдинги. Использование опыта реорганизации в процессе приватизации в России.</w:t>
      </w:r>
    </w:p>
    <w:p w:rsidR="0050325B" w:rsidRDefault="0050325B" w:rsidP="008F4B11">
      <w:pPr>
        <w:ind w:firstLine="709"/>
        <w:jc w:val="both"/>
        <w:rPr>
          <w:b/>
          <w:szCs w:val="28"/>
        </w:rPr>
      </w:pPr>
    </w:p>
    <w:p w:rsidR="0050325B" w:rsidRDefault="0050325B" w:rsidP="008F4B11">
      <w:pPr>
        <w:ind w:firstLine="709"/>
        <w:jc w:val="both"/>
        <w:rPr>
          <w:szCs w:val="28"/>
        </w:rPr>
      </w:pPr>
      <w:r>
        <w:rPr>
          <w:szCs w:val="28"/>
        </w:rPr>
        <w:t>ПОНЯТИЕ И ПРИЗНАКИ БАНКРОТСТВА КОМПАНИИ.</w:t>
      </w:r>
    </w:p>
    <w:p w:rsidR="00731BA3" w:rsidRPr="002C31DE" w:rsidRDefault="00731BA3" w:rsidP="008F4B11">
      <w:pPr>
        <w:ind w:firstLine="709"/>
        <w:jc w:val="both"/>
        <w:rPr>
          <w:szCs w:val="28"/>
        </w:rPr>
      </w:pPr>
      <w:r w:rsidRPr="002C31DE">
        <w:rPr>
          <w:szCs w:val="28"/>
        </w:rPr>
        <w:t>Использование системы финансовых коэффициентов в анализе и определении банкротства. Оценка ликвидируемой компании. Добровольная ликвидация компании под контролем кредиторов. Принудительная ликвидация компании. Конкурсное производство. Оценка активов должника. Определение его долгов.</w:t>
      </w:r>
    </w:p>
    <w:p w:rsidR="000D4926" w:rsidRDefault="000D4926" w:rsidP="00B17D47">
      <w:pPr>
        <w:jc w:val="center"/>
        <w:rPr>
          <w:b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B17D47" w:rsidRPr="006042DE" w:rsidRDefault="00B17D47" w:rsidP="00B17D47">
      <w:pPr>
        <w:numPr>
          <w:ilvl w:val="0"/>
          <w:numId w:val="33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Мачалова Л.А. под. Ред.Касьянова А.В. Учебное пособие. Финансовый менеджмент. Издательство КноРус. 2012 .</w:t>
      </w:r>
    </w:p>
    <w:p w:rsidR="00B17D47" w:rsidRPr="006042DE" w:rsidRDefault="00B17D47" w:rsidP="00B17D47">
      <w:pPr>
        <w:numPr>
          <w:ilvl w:val="0"/>
          <w:numId w:val="33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Шохин Е.И. под ред идр. Учебник Финансовый менеджмент. Издательство КноРус. 2011.</w:t>
      </w:r>
    </w:p>
    <w:p w:rsidR="00B17D47" w:rsidRPr="006042DE" w:rsidRDefault="00B17D47" w:rsidP="00B17D47">
      <w:pPr>
        <w:numPr>
          <w:ilvl w:val="0"/>
          <w:numId w:val="33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 xml:space="preserve">Филатова Т.В.  Финансовый менеджмент: Учебное пособие. — М.: ИНФРА-М, 2010. </w:t>
      </w:r>
    </w:p>
    <w:p w:rsidR="00B17D47" w:rsidRPr="006042DE" w:rsidRDefault="00B17D47" w:rsidP="00B17D47">
      <w:pPr>
        <w:numPr>
          <w:ilvl w:val="0"/>
          <w:numId w:val="33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Финансовый менеджмент: Учебник / Под ред. А.М. Ковалева. — 2-</w:t>
      </w:r>
      <w:r w:rsidRPr="006042DE">
        <w:rPr>
          <w:szCs w:val="28"/>
          <w:lang w:val="en-US"/>
        </w:rPr>
        <w:t>e</w:t>
      </w:r>
      <w:r w:rsidRPr="006042DE">
        <w:rPr>
          <w:szCs w:val="28"/>
        </w:rPr>
        <w:t xml:space="preserve"> изд., перераб. и доп. — М.: ИНФРА-М, 2010. </w:t>
      </w:r>
    </w:p>
    <w:p w:rsidR="00B17D47" w:rsidRPr="006042DE" w:rsidRDefault="00B17D47" w:rsidP="00B17D47">
      <w:pPr>
        <w:numPr>
          <w:ilvl w:val="0"/>
          <w:numId w:val="33"/>
        </w:numPr>
        <w:tabs>
          <w:tab w:val="left" w:pos="311"/>
        </w:tabs>
        <w:jc w:val="both"/>
        <w:rPr>
          <w:szCs w:val="28"/>
        </w:rPr>
      </w:pPr>
      <w:r w:rsidRPr="006042DE">
        <w:rPr>
          <w:szCs w:val="28"/>
        </w:rPr>
        <w:t>Ковалев В.В. Краткий курс финансового менеджмента. Учебник.  Изд-во Проспект. 2011.</w:t>
      </w:r>
    </w:p>
    <w:p w:rsidR="00B17D47" w:rsidRDefault="00B17D47" w:rsidP="00B17D47">
      <w:pPr>
        <w:ind w:left="720" w:hanging="360"/>
        <w:jc w:val="both"/>
        <w:rPr>
          <w:b/>
          <w:snapToGrid w:val="0"/>
          <w:szCs w:val="28"/>
        </w:rPr>
      </w:pPr>
      <w:r>
        <w:rPr>
          <w:bCs/>
          <w:kern w:val="36"/>
          <w:szCs w:val="28"/>
        </w:rPr>
        <w:t xml:space="preserve">6.  </w:t>
      </w:r>
      <w:r w:rsidRPr="006042DE">
        <w:rPr>
          <w:bCs/>
          <w:kern w:val="36"/>
          <w:szCs w:val="28"/>
        </w:rPr>
        <w:t>Бланк И.А. Основы финансового менеджмента. В 2 т. 3-е изд. 2007.</w:t>
      </w:r>
    </w:p>
    <w:p w:rsidR="00731BA3" w:rsidRDefault="00731BA3" w:rsidP="00731BA3">
      <w:pPr>
        <w:ind w:left="720" w:hanging="360"/>
        <w:jc w:val="center"/>
        <w:rPr>
          <w:i/>
          <w:iCs/>
          <w:szCs w:val="28"/>
        </w:rPr>
      </w:pPr>
    </w:p>
    <w:p w:rsidR="00731BA3" w:rsidRDefault="00AB5BC9" w:rsidP="00AF2577">
      <w:pPr>
        <w:jc w:val="center"/>
        <w:rPr>
          <w:b/>
          <w:bCs/>
          <w:szCs w:val="28"/>
        </w:rPr>
      </w:pPr>
      <w:r>
        <w:rPr>
          <w:b/>
          <w:iCs/>
          <w:szCs w:val="28"/>
        </w:rPr>
        <w:t>РАЗДЕЛ №</w:t>
      </w:r>
      <w:r w:rsidR="00731BA3" w:rsidRPr="001E2230">
        <w:rPr>
          <w:b/>
          <w:iCs/>
          <w:szCs w:val="28"/>
        </w:rPr>
        <w:t xml:space="preserve"> </w:t>
      </w:r>
      <w:r w:rsidR="00686806">
        <w:rPr>
          <w:b/>
          <w:iCs/>
          <w:szCs w:val="28"/>
        </w:rPr>
        <w:t xml:space="preserve">15 </w:t>
      </w:r>
      <w:r w:rsidR="00731BA3" w:rsidRPr="001E2230">
        <w:rPr>
          <w:b/>
          <w:iCs/>
          <w:szCs w:val="28"/>
        </w:rPr>
        <w:t>«</w:t>
      </w:r>
      <w:r>
        <w:rPr>
          <w:b/>
          <w:bCs/>
          <w:szCs w:val="28"/>
        </w:rPr>
        <w:t>ИНВЕСТИЦИИ</w:t>
      </w:r>
      <w:r w:rsidR="00AF2577" w:rsidRPr="001E2230">
        <w:rPr>
          <w:b/>
          <w:bCs/>
          <w:szCs w:val="28"/>
        </w:rPr>
        <w:t>»</w:t>
      </w:r>
    </w:p>
    <w:p w:rsidR="00AF2577" w:rsidRDefault="00AF2577" w:rsidP="00AF2577">
      <w:pPr>
        <w:jc w:val="center"/>
        <w:rPr>
          <w:b/>
          <w:bCs/>
          <w:szCs w:val="28"/>
        </w:rPr>
      </w:pPr>
    </w:p>
    <w:p w:rsidR="001E2230" w:rsidRPr="00F67EAC" w:rsidRDefault="001E2230" w:rsidP="001E2230">
      <w:pPr>
        <w:ind w:firstLine="720"/>
        <w:jc w:val="both"/>
        <w:rPr>
          <w:szCs w:val="28"/>
        </w:rPr>
      </w:pPr>
      <w:r w:rsidRPr="00F67EAC">
        <w:rPr>
          <w:szCs w:val="28"/>
        </w:rPr>
        <w:t>Экономическая сущность и виды инвестиций. Инвестиционный процесс и его участники.</w:t>
      </w:r>
      <w:r>
        <w:rPr>
          <w:szCs w:val="28"/>
        </w:rPr>
        <w:t xml:space="preserve"> </w:t>
      </w:r>
      <w:r w:rsidRPr="00F67EAC">
        <w:rPr>
          <w:szCs w:val="28"/>
        </w:rPr>
        <w:t>Понятие инвестиционного проекта, содержание, классификация, фазы развития.</w:t>
      </w:r>
    </w:p>
    <w:p w:rsidR="001E2230" w:rsidRDefault="001E2230" w:rsidP="001E2230">
      <w:pPr>
        <w:ind w:firstLine="720"/>
        <w:jc w:val="both"/>
        <w:rPr>
          <w:szCs w:val="28"/>
        </w:rPr>
      </w:pPr>
      <w:r w:rsidRPr="00F67EAC">
        <w:rPr>
          <w:szCs w:val="28"/>
        </w:rPr>
        <w:t xml:space="preserve"> Критерии и методы оценки инвестиционных проектов. Состоятельность проектов.</w:t>
      </w:r>
      <w:r>
        <w:rPr>
          <w:szCs w:val="28"/>
        </w:rPr>
        <w:t xml:space="preserve"> </w:t>
      </w:r>
      <w:r w:rsidRPr="0032124A">
        <w:rPr>
          <w:szCs w:val="28"/>
        </w:rPr>
        <w:t>Способы расчета ставки дисконтирования финансовых потоков.</w:t>
      </w:r>
    </w:p>
    <w:p w:rsidR="001E2230" w:rsidRPr="0032124A" w:rsidRDefault="001E2230" w:rsidP="001E2230">
      <w:pPr>
        <w:ind w:firstLine="720"/>
        <w:jc w:val="both"/>
        <w:rPr>
          <w:szCs w:val="28"/>
        </w:rPr>
      </w:pPr>
      <w:r w:rsidRPr="0032124A">
        <w:rPr>
          <w:szCs w:val="28"/>
        </w:rPr>
        <w:t>Экономические показатели оценки эффективности инвестиционных проектов (</w:t>
      </w:r>
      <w:r w:rsidRPr="0032124A">
        <w:rPr>
          <w:szCs w:val="28"/>
          <w:lang w:val="en-US"/>
        </w:rPr>
        <w:t>NPV</w:t>
      </w:r>
      <w:r w:rsidRPr="0032124A">
        <w:rPr>
          <w:szCs w:val="28"/>
        </w:rPr>
        <w:t xml:space="preserve">, </w:t>
      </w:r>
      <w:r w:rsidRPr="0032124A">
        <w:rPr>
          <w:szCs w:val="28"/>
          <w:lang w:val="en-US"/>
        </w:rPr>
        <w:t>IRR</w:t>
      </w:r>
      <w:r w:rsidRPr="0032124A">
        <w:rPr>
          <w:szCs w:val="28"/>
        </w:rPr>
        <w:t xml:space="preserve">, </w:t>
      </w:r>
      <w:r w:rsidRPr="0032124A">
        <w:rPr>
          <w:szCs w:val="28"/>
          <w:lang w:val="en-US"/>
        </w:rPr>
        <w:t>PI</w:t>
      </w:r>
      <w:r w:rsidRPr="0032124A">
        <w:rPr>
          <w:szCs w:val="28"/>
        </w:rPr>
        <w:t xml:space="preserve">, </w:t>
      </w:r>
      <w:r w:rsidRPr="0032124A">
        <w:rPr>
          <w:szCs w:val="28"/>
          <w:lang w:val="en-US"/>
        </w:rPr>
        <w:t>MIRR</w:t>
      </w:r>
      <w:r w:rsidRPr="0032124A">
        <w:rPr>
          <w:szCs w:val="28"/>
        </w:rPr>
        <w:t>).</w:t>
      </w:r>
    </w:p>
    <w:p w:rsidR="001E2230" w:rsidRPr="0032124A" w:rsidRDefault="001E2230" w:rsidP="001E2230">
      <w:pPr>
        <w:ind w:firstLine="720"/>
        <w:jc w:val="both"/>
        <w:rPr>
          <w:szCs w:val="28"/>
        </w:rPr>
      </w:pPr>
      <w:r w:rsidRPr="0032124A">
        <w:rPr>
          <w:szCs w:val="28"/>
        </w:rPr>
        <w:t>Принятие решений в условиях противоречивости показателей ценности проекта. Правило Фишера. Понятие инвестиционного портфеля. Типы портфеля, принципы и этапы формирования, стратегии управления.</w:t>
      </w:r>
    </w:p>
    <w:p w:rsidR="00AF2577" w:rsidRDefault="00AF2577" w:rsidP="00AF2577">
      <w:pPr>
        <w:jc w:val="center"/>
        <w:rPr>
          <w:b/>
          <w:bCs/>
          <w:szCs w:val="28"/>
        </w:rPr>
      </w:pPr>
    </w:p>
    <w:p w:rsidR="00B17D47" w:rsidRPr="00B17D47" w:rsidRDefault="00B17D47" w:rsidP="00B17D47">
      <w:pPr>
        <w:jc w:val="center"/>
        <w:rPr>
          <w:b/>
        </w:rPr>
      </w:pPr>
      <w:r w:rsidRPr="00B17D47">
        <w:rPr>
          <w:b/>
        </w:rPr>
        <w:t>Рекомендуемая литература:</w:t>
      </w:r>
    </w:p>
    <w:p w:rsidR="00AF2577" w:rsidRDefault="00AF2577" w:rsidP="00AF2577">
      <w:pPr>
        <w:jc w:val="center"/>
        <w:rPr>
          <w:b/>
          <w:bCs/>
          <w:szCs w:val="28"/>
        </w:rPr>
      </w:pPr>
    </w:p>
    <w:p w:rsidR="00B17D47" w:rsidRDefault="00B17D47" w:rsidP="00B17D47">
      <w:pPr>
        <w:numPr>
          <w:ilvl w:val="1"/>
          <w:numId w:val="1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>Мелкумов С.М. Организация и финансирование инвестиционных проектов, Учебное пособие. М.: Инфра-М, 2008;</w:t>
      </w:r>
    </w:p>
    <w:p w:rsidR="00B17D47" w:rsidRDefault="00B17D47" w:rsidP="00B17D47">
      <w:pPr>
        <w:numPr>
          <w:ilvl w:val="1"/>
          <w:numId w:val="1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>Бочаров В.В. Инвестиции. Изд-во Питер, 2009;</w:t>
      </w:r>
    </w:p>
    <w:p w:rsidR="00B17D47" w:rsidRPr="004C713C" w:rsidRDefault="00B17D47" w:rsidP="00B17D47">
      <w:pPr>
        <w:numPr>
          <w:ilvl w:val="1"/>
          <w:numId w:val="1"/>
        </w:numPr>
        <w:jc w:val="both"/>
        <w:rPr>
          <w:snapToGrid w:val="0"/>
          <w:szCs w:val="28"/>
        </w:rPr>
      </w:pPr>
      <w:r w:rsidRPr="004C713C">
        <w:rPr>
          <w:color w:val="333333"/>
          <w:szCs w:val="28"/>
          <w:shd w:val="clear" w:color="auto" w:fill="FFFFFF"/>
        </w:rPr>
        <w:t>Кузнецов Б.Т. Инвестиции: Учебное пособие, 2-е изд., перер. и доп.</w:t>
      </w:r>
      <w:r>
        <w:rPr>
          <w:color w:val="333333"/>
          <w:szCs w:val="28"/>
          <w:shd w:val="clear" w:color="auto" w:fill="FFFFFF"/>
        </w:rPr>
        <w:t>, 2010;</w:t>
      </w:r>
    </w:p>
    <w:p w:rsidR="00B17D47" w:rsidRPr="004C713C" w:rsidRDefault="00B17D47" w:rsidP="00B17D47">
      <w:pPr>
        <w:numPr>
          <w:ilvl w:val="1"/>
          <w:numId w:val="1"/>
        </w:numPr>
        <w:jc w:val="both"/>
        <w:rPr>
          <w:snapToGrid w:val="0"/>
          <w:szCs w:val="28"/>
        </w:rPr>
      </w:pPr>
      <w:r w:rsidRPr="004C713C">
        <w:rPr>
          <w:color w:val="000000"/>
          <w:szCs w:val="28"/>
        </w:rPr>
        <w:t>Теплова Т.В. Инвестиции. Юрайт, Юрайт-Издат, 2011</w:t>
      </w:r>
      <w:r>
        <w:rPr>
          <w:color w:val="000000"/>
          <w:szCs w:val="28"/>
        </w:rPr>
        <w:t>;</w:t>
      </w:r>
    </w:p>
    <w:p w:rsidR="00B17D47" w:rsidRPr="004C713C" w:rsidRDefault="00B17D47" w:rsidP="00B17D47">
      <w:pPr>
        <w:numPr>
          <w:ilvl w:val="1"/>
          <w:numId w:val="1"/>
        </w:numPr>
        <w:jc w:val="both"/>
        <w:rPr>
          <w:snapToGrid w:val="0"/>
          <w:szCs w:val="28"/>
        </w:rPr>
      </w:pPr>
      <w:r w:rsidRPr="004C713C">
        <w:rPr>
          <w:color w:val="000000"/>
          <w:szCs w:val="28"/>
        </w:rPr>
        <w:t>Николаева И.П. Инвестиции. Дашков и Ко, 2012</w:t>
      </w:r>
      <w:r>
        <w:rPr>
          <w:color w:val="000000"/>
          <w:szCs w:val="28"/>
        </w:rPr>
        <w:t>.</w:t>
      </w:r>
    </w:p>
    <w:p w:rsidR="00B17D47" w:rsidRDefault="00B17D47" w:rsidP="00B17D47">
      <w:pPr>
        <w:pStyle w:val="ab"/>
        <w:widowControl/>
        <w:autoSpaceDE/>
        <w:autoSpaceDN/>
        <w:adjustRightInd/>
        <w:jc w:val="both"/>
        <w:rPr>
          <w:sz w:val="28"/>
          <w:szCs w:val="28"/>
        </w:rPr>
      </w:pPr>
    </w:p>
    <w:p w:rsidR="000D5A4B" w:rsidRDefault="000D5A4B" w:rsidP="00B17D47">
      <w:pPr>
        <w:pStyle w:val="ab"/>
        <w:widowControl/>
        <w:autoSpaceDE/>
        <w:autoSpaceDN/>
        <w:adjustRightInd/>
        <w:jc w:val="both"/>
        <w:rPr>
          <w:sz w:val="28"/>
          <w:szCs w:val="28"/>
        </w:rPr>
      </w:pPr>
    </w:p>
    <w:p w:rsidR="000D5A4B" w:rsidRDefault="000D5A4B" w:rsidP="00B17D47">
      <w:pPr>
        <w:pStyle w:val="ab"/>
        <w:widowControl/>
        <w:autoSpaceDE/>
        <w:autoSpaceDN/>
        <w:adjustRightInd/>
        <w:jc w:val="both"/>
        <w:rPr>
          <w:sz w:val="28"/>
          <w:szCs w:val="28"/>
        </w:rPr>
      </w:pPr>
    </w:p>
    <w:p w:rsidR="000D5A4B" w:rsidRDefault="000D5A4B" w:rsidP="00B17D47">
      <w:pPr>
        <w:jc w:val="center"/>
        <w:rPr>
          <w:b/>
          <w:caps/>
          <w:szCs w:val="28"/>
        </w:rPr>
      </w:pPr>
    </w:p>
    <w:p w:rsidR="000D5A4B" w:rsidRDefault="000D5A4B" w:rsidP="00B17D47">
      <w:pPr>
        <w:jc w:val="center"/>
        <w:rPr>
          <w:b/>
          <w:caps/>
          <w:szCs w:val="28"/>
        </w:rPr>
      </w:pPr>
    </w:p>
    <w:p w:rsidR="000D5A4B" w:rsidRDefault="000D5A4B" w:rsidP="00B17D47">
      <w:pPr>
        <w:jc w:val="center"/>
        <w:rPr>
          <w:b/>
          <w:caps/>
          <w:szCs w:val="28"/>
        </w:rPr>
      </w:pPr>
    </w:p>
    <w:p w:rsidR="000D5A4B" w:rsidRDefault="000D5A4B" w:rsidP="00B17D47">
      <w:pPr>
        <w:jc w:val="center"/>
        <w:rPr>
          <w:b/>
          <w:caps/>
          <w:szCs w:val="28"/>
        </w:rPr>
      </w:pPr>
    </w:p>
    <w:p w:rsidR="000D5A4B" w:rsidRDefault="000D5A4B" w:rsidP="00B17D47">
      <w:pPr>
        <w:jc w:val="center"/>
        <w:rPr>
          <w:b/>
          <w:caps/>
          <w:szCs w:val="28"/>
        </w:rPr>
      </w:pPr>
    </w:p>
    <w:p w:rsidR="000D4926" w:rsidRDefault="000D4926" w:rsidP="00B17D47">
      <w:pPr>
        <w:jc w:val="center"/>
        <w:rPr>
          <w:b/>
          <w:caps/>
          <w:szCs w:val="28"/>
        </w:rPr>
      </w:pPr>
    </w:p>
    <w:p w:rsidR="000D4926" w:rsidRDefault="000D4926" w:rsidP="00B17D47">
      <w:pPr>
        <w:jc w:val="center"/>
        <w:rPr>
          <w:b/>
          <w:caps/>
          <w:szCs w:val="28"/>
        </w:rPr>
      </w:pPr>
    </w:p>
    <w:p w:rsidR="00B17D47" w:rsidRPr="000D5A4B" w:rsidRDefault="00B17D47" w:rsidP="00B17D47">
      <w:pPr>
        <w:jc w:val="center"/>
        <w:rPr>
          <w:b/>
          <w:caps/>
          <w:szCs w:val="28"/>
        </w:rPr>
      </w:pPr>
      <w:r w:rsidRPr="000D5A4B">
        <w:rPr>
          <w:b/>
          <w:caps/>
          <w:szCs w:val="28"/>
        </w:rPr>
        <w:t>Порядок проведения устной части аттестационного испытания</w:t>
      </w:r>
    </w:p>
    <w:p w:rsidR="00B17D47" w:rsidRPr="00E8684D" w:rsidRDefault="00B17D47" w:rsidP="00B17D47">
      <w:pPr>
        <w:rPr>
          <w:szCs w:val="28"/>
        </w:rPr>
      </w:pP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Собеседование по дисциплинам проводится в устной форме.</w:t>
      </w: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Устный экзамен у каждого поступающего принимается не менее чем двумя экзаменаторами.</w:t>
      </w: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Поступающему задается три вопроса, на каждый из которых поступающий даёт развернутый ответ, в процессе сдачи экзамена абитуриенту могут быть заданы дополнительные вопросы как по содержанию вопросов, так и по любым разделам предмета в пределах программы вступительного испытания.</w:t>
      </w: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При проведении собеседования опрос одного поступающего продолжается 0,3 часа, включая время подготовки ответов на вопросы экзаменаторов. Процедура собеседования оформляется протоколом. Все вопросы экзаменаторов фиксируются в протоколе.</w:t>
      </w:r>
    </w:p>
    <w:p w:rsidR="00B17D47" w:rsidRPr="00E8684D" w:rsidRDefault="00B17D47" w:rsidP="00B17D47">
      <w:pPr>
        <w:numPr>
          <w:ilvl w:val="0"/>
          <w:numId w:val="24"/>
        </w:numPr>
        <w:jc w:val="both"/>
        <w:rPr>
          <w:szCs w:val="28"/>
        </w:rPr>
      </w:pPr>
      <w:r w:rsidRPr="00E8684D">
        <w:rPr>
          <w:szCs w:val="28"/>
        </w:rPr>
        <w:t>За ответ на каждый вопрос выставляется оценка в зависимости от полноты и правильности ответа.</w:t>
      </w:r>
      <w:r w:rsidR="00F861E2">
        <w:rPr>
          <w:szCs w:val="28"/>
        </w:rPr>
        <w:t xml:space="preserve"> Максимальная оценка по итогам аттестации </w:t>
      </w:r>
      <w:r w:rsidR="00F861E2">
        <w:rPr>
          <w:szCs w:val="28"/>
        </w:rPr>
        <w:br/>
        <w:t>– 100  баллов.</w:t>
      </w:r>
    </w:p>
    <w:p w:rsidR="00B17D47" w:rsidRPr="00E8684D" w:rsidRDefault="00B17D47" w:rsidP="00B17D47">
      <w:pPr>
        <w:jc w:val="center"/>
        <w:rPr>
          <w:b/>
          <w:i/>
          <w:szCs w:val="28"/>
        </w:rPr>
      </w:pPr>
    </w:p>
    <w:p w:rsidR="00B17D47" w:rsidRDefault="00B17D47" w:rsidP="00B17D47">
      <w:pPr>
        <w:jc w:val="center"/>
        <w:rPr>
          <w:b/>
          <w:szCs w:val="28"/>
        </w:rPr>
      </w:pPr>
      <w:r w:rsidRPr="00E8684D">
        <w:rPr>
          <w:b/>
          <w:szCs w:val="28"/>
        </w:rPr>
        <w:t xml:space="preserve">Перечень тем собеседования для поступающих на </w:t>
      </w:r>
      <w:r w:rsidRPr="000D5A4B">
        <w:rPr>
          <w:b/>
          <w:i/>
          <w:szCs w:val="28"/>
          <w:u w:val="single"/>
        </w:rPr>
        <w:t>очную</w:t>
      </w:r>
      <w:r w:rsidRPr="00E8684D">
        <w:rPr>
          <w:b/>
          <w:szCs w:val="28"/>
        </w:rPr>
        <w:t xml:space="preserve"> форму обучения:</w:t>
      </w:r>
    </w:p>
    <w:p w:rsidR="000D5A4B" w:rsidRDefault="000D5A4B" w:rsidP="00B17D47">
      <w:pPr>
        <w:jc w:val="center"/>
        <w:rPr>
          <w:b/>
          <w:szCs w:val="28"/>
        </w:rPr>
      </w:pPr>
    </w:p>
    <w:p w:rsidR="000D5A4B" w:rsidRPr="000D5A4B" w:rsidRDefault="000D5A4B" w:rsidP="000D5A4B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III</w:t>
      </w:r>
      <w:r w:rsidRPr="000D5A4B">
        <w:rPr>
          <w:szCs w:val="28"/>
        </w:rPr>
        <w:t xml:space="preserve"> курс: Раздел </w:t>
      </w:r>
      <w:r w:rsidR="00CC4729" w:rsidRPr="000D5A4B">
        <w:rPr>
          <w:szCs w:val="28"/>
        </w:rPr>
        <w:t>1,2</w:t>
      </w:r>
      <w:r w:rsidR="00CC4729">
        <w:rPr>
          <w:szCs w:val="28"/>
        </w:rPr>
        <w:t>,</w:t>
      </w:r>
      <w:r w:rsidRPr="000D5A4B">
        <w:rPr>
          <w:szCs w:val="28"/>
        </w:rPr>
        <w:t>3</w:t>
      </w:r>
    </w:p>
    <w:p w:rsidR="000D5A4B" w:rsidRPr="000D5A4B" w:rsidRDefault="000D5A4B" w:rsidP="000D5A4B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IV</w:t>
      </w:r>
      <w:r w:rsidRPr="000D5A4B">
        <w:rPr>
          <w:szCs w:val="28"/>
        </w:rPr>
        <w:t xml:space="preserve"> курс: Раздел 4,5,6,9,11</w:t>
      </w:r>
    </w:p>
    <w:p w:rsidR="000D5A4B" w:rsidRPr="000D5A4B" w:rsidRDefault="000D5A4B" w:rsidP="000D5A4B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V</w:t>
      </w:r>
      <w:r w:rsidRPr="000D5A4B">
        <w:rPr>
          <w:szCs w:val="28"/>
        </w:rPr>
        <w:t xml:space="preserve"> курс: Разделы 7,8,10,12,13,15 </w:t>
      </w:r>
    </w:p>
    <w:p w:rsidR="00B17D47" w:rsidRPr="00C25001" w:rsidRDefault="00B17D47" w:rsidP="00B17D47">
      <w:pPr>
        <w:pStyle w:val="ab"/>
        <w:widowControl/>
        <w:autoSpaceDE/>
        <w:autoSpaceDN/>
        <w:adjustRightInd/>
        <w:jc w:val="both"/>
        <w:rPr>
          <w:sz w:val="28"/>
          <w:szCs w:val="28"/>
        </w:rPr>
      </w:pPr>
    </w:p>
    <w:p w:rsidR="000D5A4B" w:rsidRDefault="000D5A4B" w:rsidP="000D5A4B">
      <w:pPr>
        <w:jc w:val="center"/>
        <w:rPr>
          <w:b/>
          <w:szCs w:val="28"/>
        </w:rPr>
      </w:pPr>
      <w:r w:rsidRPr="00E8684D">
        <w:rPr>
          <w:b/>
          <w:szCs w:val="28"/>
        </w:rPr>
        <w:t xml:space="preserve">Перечень тем собеседования для поступающих на </w:t>
      </w:r>
      <w:r w:rsidRPr="000D5A4B">
        <w:rPr>
          <w:b/>
          <w:i/>
          <w:szCs w:val="28"/>
          <w:u w:val="single"/>
        </w:rPr>
        <w:t>очно-заочную</w:t>
      </w:r>
      <w:r w:rsidRPr="00E8684D">
        <w:rPr>
          <w:b/>
          <w:szCs w:val="28"/>
        </w:rPr>
        <w:t xml:space="preserve"> форму обучения:</w:t>
      </w:r>
    </w:p>
    <w:p w:rsidR="000D5A4B" w:rsidRDefault="000D5A4B" w:rsidP="000D5A4B">
      <w:pPr>
        <w:jc w:val="center"/>
        <w:rPr>
          <w:b/>
          <w:szCs w:val="28"/>
        </w:rPr>
      </w:pPr>
    </w:p>
    <w:p w:rsidR="00CC4729" w:rsidRPr="000D5A4B" w:rsidRDefault="00CC4729" w:rsidP="00CC472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III</w:t>
      </w:r>
      <w:r w:rsidRPr="000D5A4B">
        <w:rPr>
          <w:szCs w:val="28"/>
        </w:rPr>
        <w:t xml:space="preserve"> курс: Раздел 1,2</w:t>
      </w:r>
      <w:r>
        <w:rPr>
          <w:szCs w:val="28"/>
        </w:rPr>
        <w:t>,</w:t>
      </w:r>
      <w:r w:rsidRPr="000D5A4B">
        <w:rPr>
          <w:szCs w:val="28"/>
        </w:rPr>
        <w:t>3</w:t>
      </w:r>
    </w:p>
    <w:p w:rsidR="00CC4729" w:rsidRPr="000D5A4B" w:rsidRDefault="00CC4729" w:rsidP="00CC472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IV</w:t>
      </w:r>
      <w:r w:rsidRPr="000D5A4B">
        <w:rPr>
          <w:szCs w:val="28"/>
        </w:rPr>
        <w:t xml:space="preserve"> курс: Раздел 4,5,6,9,11</w:t>
      </w:r>
    </w:p>
    <w:p w:rsidR="00CC4729" w:rsidRPr="000D5A4B" w:rsidRDefault="00CC4729" w:rsidP="00CC472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V</w:t>
      </w:r>
      <w:r w:rsidRPr="000D5A4B">
        <w:rPr>
          <w:szCs w:val="28"/>
        </w:rPr>
        <w:t xml:space="preserve"> курс: Разделы 7,8,10,12,13,15 </w:t>
      </w:r>
    </w:p>
    <w:p w:rsidR="000D5A4B" w:rsidRDefault="000D5A4B" w:rsidP="000D5A4B">
      <w:pPr>
        <w:jc w:val="both"/>
        <w:rPr>
          <w:szCs w:val="28"/>
        </w:rPr>
      </w:pPr>
    </w:p>
    <w:p w:rsidR="000D5A4B" w:rsidRDefault="000D5A4B" w:rsidP="000D5A4B">
      <w:pPr>
        <w:jc w:val="center"/>
        <w:rPr>
          <w:b/>
          <w:szCs w:val="28"/>
        </w:rPr>
      </w:pPr>
      <w:r w:rsidRPr="00E8684D">
        <w:rPr>
          <w:b/>
          <w:szCs w:val="28"/>
        </w:rPr>
        <w:t xml:space="preserve">Перечень тем собеседования для поступающих на </w:t>
      </w:r>
      <w:r w:rsidRPr="000D5A4B">
        <w:rPr>
          <w:b/>
          <w:i/>
          <w:szCs w:val="28"/>
          <w:u w:val="single"/>
        </w:rPr>
        <w:t>заочную</w:t>
      </w:r>
      <w:r w:rsidRPr="00E8684D">
        <w:rPr>
          <w:b/>
          <w:szCs w:val="28"/>
        </w:rPr>
        <w:t xml:space="preserve"> форму обучения:</w:t>
      </w:r>
    </w:p>
    <w:p w:rsidR="000D5A4B" w:rsidRDefault="000D5A4B" w:rsidP="000D5A4B">
      <w:pPr>
        <w:jc w:val="center"/>
        <w:rPr>
          <w:b/>
          <w:szCs w:val="28"/>
        </w:rPr>
      </w:pPr>
    </w:p>
    <w:p w:rsidR="00CC4729" w:rsidRPr="000D5A4B" w:rsidRDefault="00CC4729" w:rsidP="00CC472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III</w:t>
      </w:r>
      <w:r w:rsidRPr="000D5A4B">
        <w:rPr>
          <w:szCs w:val="28"/>
        </w:rPr>
        <w:t xml:space="preserve"> курс: Раздел 1,2</w:t>
      </w:r>
      <w:r>
        <w:rPr>
          <w:szCs w:val="28"/>
        </w:rPr>
        <w:t>,</w:t>
      </w:r>
      <w:r w:rsidRPr="000D5A4B">
        <w:rPr>
          <w:szCs w:val="28"/>
        </w:rPr>
        <w:t>3</w:t>
      </w:r>
    </w:p>
    <w:p w:rsidR="00CC4729" w:rsidRPr="000D5A4B" w:rsidRDefault="00CC4729" w:rsidP="00CC472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IV</w:t>
      </w:r>
      <w:r w:rsidRPr="000D5A4B">
        <w:rPr>
          <w:szCs w:val="28"/>
        </w:rPr>
        <w:t xml:space="preserve"> курс: Раздел 4,5,6,9,11</w:t>
      </w:r>
    </w:p>
    <w:p w:rsidR="00CC4729" w:rsidRPr="000D5A4B" w:rsidRDefault="00CC4729" w:rsidP="00CC4729">
      <w:pPr>
        <w:numPr>
          <w:ilvl w:val="0"/>
          <w:numId w:val="37"/>
        </w:numPr>
        <w:jc w:val="both"/>
        <w:rPr>
          <w:szCs w:val="28"/>
        </w:rPr>
      </w:pPr>
      <w:r>
        <w:rPr>
          <w:szCs w:val="28"/>
        </w:rPr>
        <w:t>н</w:t>
      </w:r>
      <w:r w:rsidRPr="000D5A4B">
        <w:rPr>
          <w:szCs w:val="28"/>
        </w:rPr>
        <w:t xml:space="preserve">а </w:t>
      </w:r>
      <w:r w:rsidRPr="000D5A4B">
        <w:rPr>
          <w:szCs w:val="28"/>
          <w:lang w:val="en-US"/>
        </w:rPr>
        <w:t>V</w:t>
      </w:r>
      <w:r w:rsidRPr="000D5A4B">
        <w:rPr>
          <w:szCs w:val="28"/>
        </w:rPr>
        <w:t xml:space="preserve"> курс: Разделы 7,8,10,12,13,15 </w:t>
      </w:r>
    </w:p>
    <w:p w:rsidR="00731BA3" w:rsidRDefault="00731BA3"/>
    <w:p w:rsidR="00CC4729" w:rsidRDefault="00CC4729"/>
    <w:p w:rsidR="00CC4729" w:rsidRDefault="00CC4729"/>
    <w:p w:rsidR="000D4926" w:rsidRDefault="000D4926">
      <w:r>
        <w:t>Декан ФЭУиФ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Т.М. Регент</w:t>
      </w:r>
    </w:p>
    <w:sectPr w:rsidR="000D4926" w:rsidSect="00D6380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EE" w:rsidRDefault="004E4AEE" w:rsidP="00D86BAB">
      <w:r>
        <w:separator/>
      </w:r>
    </w:p>
  </w:endnote>
  <w:endnote w:type="continuationSeparator" w:id="0">
    <w:p w:rsidR="004E4AEE" w:rsidRDefault="004E4AEE" w:rsidP="00D8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 w:rsidP="00D6380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63804" w:rsidRDefault="00D63804" w:rsidP="00D6380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4" w:rsidRDefault="00D63804" w:rsidP="00D6380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2078">
      <w:rPr>
        <w:rStyle w:val="af"/>
        <w:noProof/>
      </w:rPr>
      <w:t>12</w:t>
    </w:r>
    <w:r>
      <w:rPr>
        <w:rStyle w:val="af"/>
      </w:rPr>
      <w:fldChar w:fldCharType="end"/>
    </w:r>
  </w:p>
  <w:p w:rsidR="000B5F1D" w:rsidRDefault="000B5F1D" w:rsidP="00D63804">
    <w:pPr>
      <w:pStyle w:val="a9"/>
      <w:ind w:right="360"/>
      <w:jc w:val="right"/>
    </w:pPr>
  </w:p>
  <w:p w:rsidR="000B5F1D" w:rsidRDefault="000B5F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EE" w:rsidRDefault="004E4AEE" w:rsidP="00D86BAB">
      <w:r>
        <w:separator/>
      </w:r>
    </w:p>
  </w:footnote>
  <w:footnote w:type="continuationSeparator" w:id="0">
    <w:p w:rsidR="004E4AEE" w:rsidRDefault="004E4AEE" w:rsidP="00D86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B1B"/>
    <w:multiLevelType w:val="hybridMultilevel"/>
    <w:tmpl w:val="26CCE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52CF2"/>
    <w:multiLevelType w:val="hybridMultilevel"/>
    <w:tmpl w:val="A4A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A4F75"/>
    <w:multiLevelType w:val="hybridMultilevel"/>
    <w:tmpl w:val="B22E13BA"/>
    <w:lvl w:ilvl="0" w:tplc="2FF4FA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97D5D"/>
    <w:multiLevelType w:val="hybridMultilevel"/>
    <w:tmpl w:val="B2DE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C2D28"/>
    <w:multiLevelType w:val="hybridMultilevel"/>
    <w:tmpl w:val="150CD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376BB"/>
    <w:multiLevelType w:val="hybridMultilevel"/>
    <w:tmpl w:val="6CC4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181C"/>
    <w:multiLevelType w:val="hybridMultilevel"/>
    <w:tmpl w:val="49F48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636DF"/>
    <w:multiLevelType w:val="hybridMultilevel"/>
    <w:tmpl w:val="DB04D30E"/>
    <w:lvl w:ilvl="0" w:tplc="96F22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370B2"/>
    <w:multiLevelType w:val="hybridMultilevel"/>
    <w:tmpl w:val="5796A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64B89"/>
    <w:multiLevelType w:val="hybridMultilevel"/>
    <w:tmpl w:val="31141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AA796C"/>
    <w:multiLevelType w:val="hybridMultilevel"/>
    <w:tmpl w:val="FE14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2096"/>
    <w:multiLevelType w:val="hybridMultilevel"/>
    <w:tmpl w:val="12F21EF0"/>
    <w:lvl w:ilvl="0" w:tplc="F410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C6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95063B"/>
    <w:multiLevelType w:val="hybridMultilevel"/>
    <w:tmpl w:val="6A3A99A2"/>
    <w:lvl w:ilvl="0" w:tplc="F8B842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2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220BC3"/>
    <w:multiLevelType w:val="hybridMultilevel"/>
    <w:tmpl w:val="4D68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F2440"/>
    <w:multiLevelType w:val="hybridMultilevel"/>
    <w:tmpl w:val="BD34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0075F"/>
    <w:multiLevelType w:val="hybridMultilevel"/>
    <w:tmpl w:val="526A3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48C6"/>
    <w:multiLevelType w:val="hybridMultilevel"/>
    <w:tmpl w:val="35C67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C6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5531"/>
    <w:multiLevelType w:val="hybridMultilevel"/>
    <w:tmpl w:val="4EC6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27E41"/>
    <w:multiLevelType w:val="hybridMultilevel"/>
    <w:tmpl w:val="BB76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710BC"/>
    <w:multiLevelType w:val="hybridMultilevel"/>
    <w:tmpl w:val="618A8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C5A32"/>
    <w:multiLevelType w:val="hybridMultilevel"/>
    <w:tmpl w:val="C65A0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D304A"/>
    <w:multiLevelType w:val="multilevel"/>
    <w:tmpl w:val="7470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B616D"/>
    <w:multiLevelType w:val="hybridMultilevel"/>
    <w:tmpl w:val="937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ED48F3"/>
    <w:multiLevelType w:val="hybridMultilevel"/>
    <w:tmpl w:val="9742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4313F"/>
    <w:multiLevelType w:val="hybridMultilevel"/>
    <w:tmpl w:val="DAACADD4"/>
    <w:lvl w:ilvl="0" w:tplc="F7E23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4D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87D9B"/>
    <w:multiLevelType w:val="hybridMultilevel"/>
    <w:tmpl w:val="304A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657F9"/>
    <w:multiLevelType w:val="hybridMultilevel"/>
    <w:tmpl w:val="52E4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87E63"/>
    <w:multiLevelType w:val="hybridMultilevel"/>
    <w:tmpl w:val="DC38E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D1444"/>
    <w:multiLevelType w:val="hybridMultilevel"/>
    <w:tmpl w:val="5854E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8778E6"/>
    <w:multiLevelType w:val="hybridMultilevel"/>
    <w:tmpl w:val="8C40E534"/>
    <w:lvl w:ilvl="0" w:tplc="7E08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F1CD9"/>
    <w:multiLevelType w:val="hybridMultilevel"/>
    <w:tmpl w:val="7B32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4D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B516E"/>
    <w:multiLevelType w:val="hybridMultilevel"/>
    <w:tmpl w:val="07DAB0EE"/>
    <w:lvl w:ilvl="0" w:tplc="E9FE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C1662"/>
    <w:multiLevelType w:val="multilevel"/>
    <w:tmpl w:val="AE5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82F98"/>
    <w:multiLevelType w:val="hybridMultilevel"/>
    <w:tmpl w:val="3D68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B0A04"/>
    <w:multiLevelType w:val="hybridMultilevel"/>
    <w:tmpl w:val="DCEA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3196B"/>
    <w:multiLevelType w:val="hybridMultilevel"/>
    <w:tmpl w:val="295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22"/>
  </w:num>
  <w:num w:numId="5">
    <w:abstractNumId w:val="25"/>
  </w:num>
  <w:num w:numId="6">
    <w:abstractNumId w:val="4"/>
  </w:num>
  <w:num w:numId="7">
    <w:abstractNumId w:val="20"/>
  </w:num>
  <w:num w:numId="8">
    <w:abstractNumId w:val="6"/>
  </w:num>
  <w:num w:numId="9">
    <w:abstractNumId w:val="29"/>
  </w:num>
  <w:num w:numId="10">
    <w:abstractNumId w:val="16"/>
  </w:num>
  <w:num w:numId="11">
    <w:abstractNumId w:val="8"/>
  </w:num>
  <w:num w:numId="12">
    <w:abstractNumId w:val="21"/>
  </w:num>
  <w:num w:numId="13">
    <w:abstractNumId w:val="31"/>
  </w:num>
  <w:num w:numId="14">
    <w:abstractNumId w:val="30"/>
  </w:num>
  <w:num w:numId="15">
    <w:abstractNumId w:val="23"/>
  </w:num>
  <w:num w:numId="16">
    <w:abstractNumId w:val="34"/>
  </w:num>
  <w:num w:numId="17">
    <w:abstractNumId w:val="10"/>
  </w:num>
  <w:num w:numId="18">
    <w:abstractNumId w:val="12"/>
  </w:num>
  <w:num w:numId="19">
    <w:abstractNumId w:val="7"/>
  </w:num>
  <w:num w:numId="20">
    <w:abstractNumId w:val="9"/>
  </w:num>
  <w:num w:numId="21">
    <w:abstractNumId w:val="15"/>
  </w:num>
  <w:num w:numId="22">
    <w:abstractNumId w:val="28"/>
  </w:num>
  <w:num w:numId="23">
    <w:abstractNumId w:val="14"/>
  </w:num>
  <w:num w:numId="24">
    <w:abstractNumId w:val="0"/>
  </w:num>
  <w:num w:numId="25">
    <w:abstractNumId w:val="36"/>
  </w:num>
  <w:num w:numId="26">
    <w:abstractNumId w:val="27"/>
  </w:num>
  <w:num w:numId="27">
    <w:abstractNumId w:val="35"/>
  </w:num>
  <w:num w:numId="28">
    <w:abstractNumId w:val="5"/>
  </w:num>
  <w:num w:numId="29">
    <w:abstractNumId w:val="37"/>
  </w:num>
  <w:num w:numId="30">
    <w:abstractNumId w:val="18"/>
  </w:num>
  <w:num w:numId="31">
    <w:abstractNumId w:val="17"/>
  </w:num>
  <w:num w:numId="32">
    <w:abstractNumId w:val="33"/>
  </w:num>
  <w:num w:numId="33">
    <w:abstractNumId w:val="19"/>
  </w:num>
  <w:num w:numId="34">
    <w:abstractNumId w:val="3"/>
  </w:num>
  <w:num w:numId="35">
    <w:abstractNumId w:val="24"/>
  </w:num>
  <w:num w:numId="36">
    <w:abstractNumId w:val="2"/>
  </w:num>
  <w:num w:numId="37">
    <w:abstractNumId w:val="1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EAC"/>
    <w:rsid w:val="00090D38"/>
    <w:rsid w:val="000B5F1D"/>
    <w:rsid w:val="000D4926"/>
    <w:rsid w:val="000D5A4B"/>
    <w:rsid w:val="00130885"/>
    <w:rsid w:val="00192B55"/>
    <w:rsid w:val="001B0EEF"/>
    <w:rsid w:val="001C4ABE"/>
    <w:rsid w:val="001E2230"/>
    <w:rsid w:val="00223331"/>
    <w:rsid w:val="0024555F"/>
    <w:rsid w:val="00253F74"/>
    <w:rsid w:val="00283E8C"/>
    <w:rsid w:val="002A2CA4"/>
    <w:rsid w:val="002F5F67"/>
    <w:rsid w:val="002F69B9"/>
    <w:rsid w:val="0032124A"/>
    <w:rsid w:val="00332F43"/>
    <w:rsid w:val="00376266"/>
    <w:rsid w:val="00452F51"/>
    <w:rsid w:val="004C792D"/>
    <w:rsid w:val="004E4AEE"/>
    <w:rsid w:val="0050325B"/>
    <w:rsid w:val="00551B0E"/>
    <w:rsid w:val="00595E78"/>
    <w:rsid w:val="0064556C"/>
    <w:rsid w:val="00667D68"/>
    <w:rsid w:val="00674A0F"/>
    <w:rsid w:val="006822B2"/>
    <w:rsid w:val="00686806"/>
    <w:rsid w:val="006963E9"/>
    <w:rsid w:val="00705E09"/>
    <w:rsid w:val="00731217"/>
    <w:rsid w:val="00731BA3"/>
    <w:rsid w:val="00766A56"/>
    <w:rsid w:val="007678F6"/>
    <w:rsid w:val="00781DEA"/>
    <w:rsid w:val="00782BE5"/>
    <w:rsid w:val="007874D6"/>
    <w:rsid w:val="00794FF9"/>
    <w:rsid w:val="00796FDD"/>
    <w:rsid w:val="007C5703"/>
    <w:rsid w:val="007C57AF"/>
    <w:rsid w:val="007C6201"/>
    <w:rsid w:val="00854F03"/>
    <w:rsid w:val="008931B7"/>
    <w:rsid w:val="008946C8"/>
    <w:rsid w:val="008B4728"/>
    <w:rsid w:val="008E5BD8"/>
    <w:rsid w:val="008F4B11"/>
    <w:rsid w:val="0091549A"/>
    <w:rsid w:val="00952DD9"/>
    <w:rsid w:val="00962078"/>
    <w:rsid w:val="00995EA6"/>
    <w:rsid w:val="009A1C12"/>
    <w:rsid w:val="009A1DE5"/>
    <w:rsid w:val="009F1B4A"/>
    <w:rsid w:val="00A549B9"/>
    <w:rsid w:val="00A625FB"/>
    <w:rsid w:val="00A768D5"/>
    <w:rsid w:val="00A83B50"/>
    <w:rsid w:val="00AB5BC9"/>
    <w:rsid w:val="00AC7063"/>
    <w:rsid w:val="00AF2577"/>
    <w:rsid w:val="00B17D47"/>
    <w:rsid w:val="00B65A00"/>
    <w:rsid w:val="00B74F8C"/>
    <w:rsid w:val="00B91266"/>
    <w:rsid w:val="00BB241E"/>
    <w:rsid w:val="00BE0F85"/>
    <w:rsid w:val="00BF4608"/>
    <w:rsid w:val="00C23968"/>
    <w:rsid w:val="00C26DB7"/>
    <w:rsid w:val="00C64072"/>
    <w:rsid w:val="00C67D01"/>
    <w:rsid w:val="00C90C8B"/>
    <w:rsid w:val="00C9653F"/>
    <w:rsid w:val="00CA6139"/>
    <w:rsid w:val="00CC309B"/>
    <w:rsid w:val="00CC4729"/>
    <w:rsid w:val="00CF2B1A"/>
    <w:rsid w:val="00D13EE2"/>
    <w:rsid w:val="00D63804"/>
    <w:rsid w:val="00D842E0"/>
    <w:rsid w:val="00D86BAB"/>
    <w:rsid w:val="00D93CC1"/>
    <w:rsid w:val="00DA6D3C"/>
    <w:rsid w:val="00DB5D7A"/>
    <w:rsid w:val="00DD57F2"/>
    <w:rsid w:val="00DE0CB1"/>
    <w:rsid w:val="00E2403C"/>
    <w:rsid w:val="00E2623E"/>
    <w:rsid w:val="00E45E46"/>
    <w:rsid w:val="00E70ECD"/>
    <w:rsid w:val="00E83003"/>
    <w:rsid w:val="00EA72F4"/>
    <w:rsid w:val="00ED0CED"/>
    <w:rsid w:val="00EE529D"/>
    <w:rsid w:val="00EF2CE0"/>
    <w:rsid w:val="00F221F7"/>
    <w:rsid w:val="00F22D7C"/>
    <w:rsid w:val="00F41989"/>
    <w:rsid w:val="00F43179"/>
    <w:rsid w:val="00F57CC6"/>
    <w:rsid w:val="00F67EAC"/>
    <w:rsid w:val="00F861E2"/>
    <w:rsid w:val="00FC470F"/>
    <w:rsid w:val="00FC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qFormat/>
    <w:rsid w:val="00AF257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54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67EAC"/>
    <w:pPr>
      <w:keepNext/>
      <w:widowControl w:val="0"/>
      <w:outlineLvl w:val="6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67E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F67EAC"/>
    <w:pPr>
      <w:numPr>
        <w:ilvl w:val="12"/>
      </w:numPr>
      <w:jc w:val="center"/>
    </w:pPr>
  </w:style>
  <w:style w:type="character" w:customStyle="1" w:styleId="a4">
    <w:name w:val="Основной текст Знак"/>
    <w:link w:val="a3"/>
    <w:rsid w:val="00F6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F46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BF4608"/>
    <w:rPr>
      <w:rFonts w:ascii="Tahoma" w:eastAsia="Times New Roman" w:hAnsi="Tahoma" w:cs="Tahoma"/>
      <w:sz w:val="16"/>
      <w:szCs w:val="16"/>
    </w:rPr>
  </w:style>
  <w:style w:type="paragraph" w:styleId="30">
    <w:name w:val="Body Text Indent 3"/>
    <w:basedOn w:val="a"/>
    <w:link w:val="31"/>
    <w:uiPriority w:val="99"/>
    <w:semiHidden/>
    <w:unhideWhenUsed/>
    <w:rsid w:val="00EA72F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EA72F4"/>
    <w:rPr>
      <w:rFonts w:ascii="Times New Roman" w:eastAsia="Times New Roman" w:hAnsi="Times New Roman"/>
      <w:sz w:val="16"/>
      <w:szCs w:val="16"/>
    </w:rPr>
  </w:style>
  <w:style w:type="paragraph" w:customStyle="1" w:styleId="BodyTextIndent2">
    <w:name w:val="Body Text Indent 2"/>
    <w:basedOn w:val="a"/>
    <w:rsid w:val="00EA72F4"/>
    <w:pPr>
      <w:tabs>
        <w:tab w:val="left" w:pos="-283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86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86BAB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86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6BA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qFormat/>
    <w:rsid w:val="00AF2577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20">
    <w:name w:val="Body Text 2"/>
    <w:basedOn w:val="a"/>
    <w:semiHidden/>
    <w:unhideWhenUsed/>
    <w:rsid w:val="00AF2577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21">
    <w:name w:val="Body Text Indent 2"/>
    <w:basedOn w:val="a"/>
    <w:semiHidden/>
    <w:unhideWhenUsed/>
    <w:rsid w:val="00AF25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paragraph" w:customStyle="1" w:styleId="22">
    <w:name w:val="Стиль Заголовок 2"/>
    <w:aliases w:val="Заголовок 2.1 + Arial курсив По левому краю Пе..."/>
    <w:basedOn w:val="2"/>
    <w:rsid w:val="00AF2577"/>
    <w:rPr>
      <w:rFonts w:cs="Times New Roman"/>
      <w:szCs w:val="20"/>
    </w:rPr>
  </w:style>
  <w:style w:type="paragraph" w:styleId="ac">
    <w:name w:val="Body Text Indent"/>
    <w:basedOn w:val="a"/>
    <w:rsid w:val="00A549B9"/>
    <w:pPr>
      <w:spacing w:after="120"/>
      <w:ind w:left="283"/>
    </w:pPr>
  </w:style>
  <w:style w:type="paragraph" w:styleId="1">
    <w:name w:val="toc 1"/>
    <w:basedOn w:val="a"/>
    <w:next w:val="a"/>
    <w:autoRedefine/>
    <w:semiHidden/>
    <w:rsid w:val="00D63804"/>
    <w:pPr>
      <w:spacing w:before="120" w:after="120"/>
    </w:pPr>
    <w:rPr>
      <w:b/>
      <w:bCs/>
      <w:caps/>
      <w:sz w:val="20"/>
    </w:rPr>
  </w:style>
  <w:style w:type="paragraph" w:styleId="ad">
    <w:name w:val="Title"/>
    <w:basedOn w:val="a"/>
    <w:qFormat/>
    <w:rsid w:val="00D63804"/>
    <w:pPr>
      <w:jc w:val="center"/>
    </w:pPr>
    <w:rPr>
      <w:b/>
      <w:sz w:val="36"/>
    </w:rPr>
  </w:style>
  <w:style w:type="table" w:styleId="ae">
    <w:name w:val="Table Grid"/>
    <w:basedOn w:val="a1"/>
    <w:rsid w:val="00D63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D63804"/>
  </w:style>
  <w:style w:type="paragraph" w:customStyle="1" w:styleId="ListParagraph">
    <w:name w:val="List Paragraph"/>
    <w:basedOn w:val="a"/>
    <w:rsid w:val="00B17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semiHidden/>
    <w:rsid w:val="000D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684396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zon.ru/context/detail/id/5992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56230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36931</CharactersWithSpaces>
  <SharedDoc>false</SharedDoc>
  <HLinks>
    <vt:vector size="18" baseType="variant"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http://www.ozon.ru/context/detail/id/5992778/</vt:lpwstr>
      </vt:variant>
      <vt:variant>
        <vt:lpwstr>tab_person</vt:lpwstr>
      </vt:variant>
      <vt:variant>
        <vt:i4>1507377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http://www.ozon.ru/context/detail/id/5623048/</vt:lpwstr>
      </vt:variant>
      <vt:variant>
        <vt:lpwstr>tab_person</vt:lpwstr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http://www.ozon.ru/context/detail/id/6843964/</vt:lpwstr>
      </vt:variant>
      <vt:variant>
        <vt:lpwstr>tab_person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2012-02-28T08:57:00Z</cp:lastPrinted>
  <dcterms:created xsi:type="dcterms:W3CDTF">2014-02-10T11:20:00Z</dcterms:created>
  <dcterms:modified xsi:type="dcterms:W3CDTF">2014-02-10T11:20:00Z</dcterms:modified>
</cp:coreProperties>
</file>